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D3" w:rsidRPr="003948CB" w:rsidRDefault="00C93ED3" w:rsidP="0051555F">
      <w:pPr>
        <w:tabs>
          <w:tab w:val="left" w:pos="3834"/>
        </w:tabs>
        <w:autoSpaceDE w:val="0"/>
        <w:autoSpaceDN w:val="0"/>
        <w:adjustRightInd w:val="0"/>
        <w:jc w:val="center"/>
        <w:rPr>
          <w:rFonts w:cs="Times New Roman"/>
          <w:bCs/>
          <w:lang w:val="kk-KZ"/>
        </w:rPr>
      </w:pPr>
      <w:r w:rsidRPr="003948CB">
        <w:rPr>
          <w:rFonts w:cs="Times New Roman"/>
          <w:bCs/>
          <w:lang w:val="kk-KZ"/>
        </w:rPr>
        <w:t>ҚАЗАҚСТАН РЕСПУБЛИКАСЫНЫҢ БІЛІМ ЖӘНЕ ҒЫЛЫМ МИНИСТРЛІГІ</w:t>
      </w:r>
    </w:p>
    <w:p w:rsidR="0051555F" w:rsidRPr="0051555F" w:rsidRDefault="0051555F" w:rsidP="0051555F">
      <w:pPr>
        <w:tabs>
          <w:tab w:val="left" w:pos="3834"/>
        </w:tabs>
        <w:autoSpaceDE w:val="0"/>
        <w:autoSpaceDN w:val="0"/>
        <w:adjustRightInd w:val="0"/>
        <w:jc w:val="center"/>
        <w:rPr>
          <w:rFonts w:cs="Times New Roman"/>
          <w:bCs/>
          <w:sz w:val="28"/>
          <w:szCs w:val="28"/>
          <w:lang w:val="kk-KZ"/>
        </w:rPr>
      </w:pPr>
    </w:p>
    <w:tbl>
      <w:tblPr>
        <w:tblW w:w="10279" w:type="dxa"/>
        <w:tblInd w:w="-453" w:type="dxa"/>
        <w:tblLook w:val="04A0" w:firstRow="1" w:lastRow="0" w:firstColumn="1" w:lastColumn="0" w:noHBand="0" w:noVBand="1"/>
      </w:tblPr>
      <w:tblGrid>
        <w:gridCol w:w="6143"/>
        <w:gridCol w:w="4136"/>
      </w:tblGrid>
      <w:tr w:rsidR="00C93ED3" w:rsidRPr="00C93ED3" w:rsidTr="0051555F">
        <w:tc>
          <w:tcPr>
            <w:tcW w:w="6143" w:type="dxa"/>
          </w:tcPr>
          <w:p w:rsidR="00C93ED3" w:rsidRPr="00C93ED3" w:rsidRDefault="00C93ED3" w:rsidP="00346F89">
            <w:pPr>
              <w:autoSpaceDE w:val="0"/>
              <w:autoSpaceDN w:val="0"/>
              <w:adjustRightInd w:val="0"/>
              <w:rPr>
                <w:rFonts w:cs="Times New Roman"/>
                <w:bCs/>
                <w:sz w:val="28"/>
                <w:szCs w:val="28"/>
                <w:lang w:val="kk-KZ"/>
              </w:rPr>
            </w:pPr>
            <w:r w:rsidRPr="00C93ED3">
              <w:rPr>
                <w:rFonts w:cs="Times New Roman"/>
                <w:bCs/>
                <w:sz w:val="28"/>
                <w:szCs w:val="28"/>
                <w:lang w:val="kk-KZ"/>
              </w:rPr>
              <w:t xml:space="preserve">«А.Байтұрсынов </w:t>
            </w:r>
          </w:p>
          <w:p w:rsidR="00C93ED3" w:rsidRPr="00C93ED3" w:rsidRDefault="00C93ED3" w:rsidP="00346F89">
            <w:pPr>
              <w:autoSpaceDE w:val="0"/>
              <w:autoSpaceDN w:val="0"/>
              <w:adjustRightInd w:val="0"/>
              <w:rPr>
                <w:rFonts w:cs="Times New Roman"/>
                <w:bCs/>
                <w:sz w:val="28"/>
                <w:szCs w:val="28"/>
                <w:lang w:val="kk-KZ"/>
              </w:rPr>
            </w:pPr>
            <w:r w:rsidRPr="00C93ED3">
              <w:rPr>
                <w:rFonts w:cs="Times New Roman"/>
                <w:bCs/>
                <w:sz w:val="28"/>
                <w:szCs w:val="28"/>
                <w:lang w:val="kk-KZ"/>
              </w:rPr>
              <w:t xml:space="preserve">атындағы                                                             </w:t>
            </w:r>
          </w:p>
          <w:p w:rsidR="00C93ED3" w:rsidRPr="00C93ED3" w:rsidRDefault="00C93ED3" w:rsidP="00346F89">
            <w:pPr>
              <w:autoSpaceDE w:val="0"/>
              <w:autoSpaceDN w:val="0"/>
              <w:adjustRightInd w:val="0"/>
              <w:rPr>
                <w:rFonts w:cs="Times New Roman"/>
                <w:bCs/>
                <w:sz w:val="28"/>
                <w:szCs w:val="28"/>
                <w:lang w:val="kk-KZ"/>
              </w:rPr>
            </w:pPr>
            <w:r w:rsidRPr="00C93ED3">
              <w:rPr>
                <w:rFonts w:cs="Times New Roman"/>
                <w:bCs/>
                <w:sz w:val="28"/>
                <w:szCs w:val="28"/>
                <w:lang w:val="kk-KZ"/>
              </w:rPr>
              <w:t xml:space="preserve">Қостанай </w:t>
            </w:r>
          </w:p>
          <w:p w:rsidR="00C93ED3" w:rsidRPr="00C93ED3" w:rsidRDefault="00C93ED3" w:rsidP="00346F89">
            <w:pPr>
              <w:autoSpaceDE w:val="0"/>
              <w:autoSpaceDN w:val="0"/>
              <w:adjustRightInd w:val="0"/>
              <w:rPr>
                <w:rFonts w:cs="Times New Roman"/>
                <w:bCs/>
                <w:sz w:val="28"/>
                <w:szCs w:val="28"/>
                <w:lang w:val="kk-KZ"/>
              </w:rPr>
            </w:pPr>
            <w:r w:rsidRPr="00C93ED3">
              <w:rPr>
                <w:rFonts w:cs="Times New Roman"/>
                <w:bCs/>
                <w:sz w:val="28"/>
                <w:szCs w:val="28"/>
                <w:lang w:val="kk-KZ"/>
              </w:rPr>
              <w:t xml:space="preserve">мемлекеттік </w:t>
            </w:r>
          </w:p>
          <w:p w:rsidR="00C93ED3" w:rsidRPr="00C93ED3" w:rsidRDefault="00C93ED3" w:rsidP="00346F89">
            <w:pPr>
              <w:autoSpaceDE w:val="0"/>
              <w:autoSpaceDN w:val="0"/>
              <w:adjustRightInd w:val="0"/>
              <w:rPr>
                <w:rFonts w:cs="Times New Roman"/>
                <w:bCs/>
                <w:sz w:val="28"/>
                <w:szCs w:val="28"/>
                <w:lang w:val="kk-KZ"/>
              </w:rPr>
            </w:pPr>
            <w:r w:rsidRPr="00C93ED3">
              <w:rPr>
                <w:rFonts w:cs="Times New Roman"/>
                <w:bCs/>
                <w:sz w:val="28"/>
                <w:szCs w:val="28"/>
                <w:lang w:val="kk-KZ"/>
              </w:rPr>
              <w:t xml:space="preserve">университеті» </w:t>
            </w:r>
            <w:r w:rsidRPr="00C93ED3">
              <w:rPr>
                <w:rFonts w:cs="Times New Roman"/>
                <w:bCs/>
                <w:color w:val="auto"/>
                <w:sz w:val="28"/>
                <w:szCs w:val="28"/>
                <w:lang w:val="kk-KZ"/>
              </w:rPr>
              <w:t xml:space="preserve">РМК  </w:t>
            </w:r>
            <w:r w:rsidRPr="00C93ED3">
              <w:rPr>
                <w:rFonts w:cs="Times New Roman"/>
                <w:bCs/>
                <w:sz w:val="28"/>
                <w:szCs w:val="28"/>
                <w:lang w:val="kk-KZ"/>
              </w:rPr>
              <w:t xml:space="preserve">                      </w:t>
            </w:r>
          </w:p>
          <w:p w:rsidR="00C93ED3" w:rsidRPr="00C93ED3" w:rsidRDefault="00C93ED3" w:rsidP="00346F89">
            <w:pPr>
              <w:tabs>
                <w:tab w:val="left" w:pos="3834"/>
              </w:tabs>
              <w:autoSpaceDE w:val="0"/>
              <w:autoSpaceDN w:val="0"/>
              <w:adjustRightInd w:val="0"/>
              <w:rPr>
                <w:rFonts w:cs="Times New Roman"/>
                <w:bCs/>
                <w:sz w:val="28"/>
                <w:szCs w:val="28"/>
                <w:lang w:val="kk-KZ"/>
              </w:rPr>
            </w:pPr>
          </w:p>
          <w:p w:rsidR="00C93ED3" w:rsidRPr="00C93ED3" w:rsidRDefault="00B65A8A" w:rsidP="00346F89">
            <w:pPr>
              <w:tabs>
                <w:tab w:val="left" w:pos="3834"/>
              </w:tabs>
              <w:autoSpaceDE w:val="0"/>
              <w:autoSpaceDN w:val="0"/>
              <w:adjustRightInd w:val="0"/>
              <w:rPr>
                <w:rFonts w:cs="Times New Roman"/>
                <w:bCs/>
                <w:sz w:val="28"/>
                <w:szCs w:val="28"/>
                <w:lang w:val="kk-KZ"/>
              </w:rPr>
            </w:pPr>
            <w:r>
              <w:rPr>
                <w:rFonts w:cs="Times New Roman"/>
                <w:bCs/>
                <w:sz w:val="28"/>
                <w:szCs w:val="28"/>
                <w:lang w:val="kk-KZ"/>
              </w:rPr>
              <w:t>Инженерлік-техникалық</w:t>
            </w:r>
          </w:p>
          <w:p w:rsidR="00C93ED3" w:rsidRPr="00C93ED3" w:rsidRDefault="00C93ED3" w:rsidP="00346F89">
            <w:pPr>
              <w:tabs>
                <w:tab w:val="left" w:pos="3834"/>
              </w:tabs>
              <w:autoSpaceDE w:val="0"/>
              <w:autoSpaceDN w:val="0"/>
              <w:adjustRightInd w:val="0"/>
              <w:rPr>
                <w:rFonts w:cs="Times New Roman"/>
                <w:b/>
                <w:bCs/>
                <w:sz w:val="28"/>
                <w:szCs w:val="28"/>
                <w:lang w:val="kk-KZ"/>
              </w:rPr>
            </w:pPr>
            <w:r w:rsidRPr="00C93ED3">
              <w:rPr>
                <w:rFonts w:cs="Times New Roman"/>
                <w:bCs/>
                <w:sz w:val="28"/>
                <w:szCs w:val="28"/>
                <w:lang w:val="kk-KZ"/>
              </w:rPr>
              <w:t xml:space="preserve">факультеті     </w:t>
            </w:r>
            <w:r w:rsidRPr="00C93ED3">
              <w:rPr>
                <w:rFonts w:cs="Times New Roman"/>
                <w:b/>
                <w:bCs/>
                <w:sz w:val="28"/>
                <w:szCs w:val="28"/>
                <w:lang w:val="kk-KZ"/>
              </w:rPr>
              <w:t xml:space="preserve">                   </w:t>
            </w:r>
          </w:p>
        </w:tc>
        <w:tc>
          <w:tcPr>
            <w:tcW w:w="4136" w:type="dxa"/>
          </w:tcPr>
          <w:p w:rsidR="00C93ED3" w:rsidRPr="00C93ED3" w:rsidRDefault="00C93ED3" w:rsidP="00346F89">
            <w:pPr>
              <w:spacing w:after="120"/>
              <w:jc w:val="both"/>
              <w:rPr>
                <w:rFonts w:cs="Times New Roman"/>
                <w:sz w:val="28"/>
                <w:szCs w:val="28"/>
                <w:lang w:val="kk-KZ" w:eastAsia="ru-RU"/>
              </w:rPr>
            </w:pPr>
            <w:r w:rsidRPr="00C93ED3">
              <w:rPr>
                <w:rFonts w:cs="Times New Roman"/>
                <w:sz w:val="28"/>
                <w:szCs w:val="28"/>
                <w:lang w:val="kk-KZ" w:eastAsia="ru-RU"/>
              </w:rPr>
              <w:t>Бекітемін</w:t>
            </w:r>
          </w:p>
          <w:p w:rsidR="00C93ED3" w:rsidRPr="00C93ED3" w:rsidRDefault="00C93ED3" w:rsidP="00346F89">
            <w:pPr>
              <w:rPr>
                <w:rFonts w:cs="Times New Roman"/>
                <w:sz w:val="28"/>
                <w:szCs w:val="28"/>
                <w:lang w:val="kk-KZ" w:eastAsia="ru-RU"/>
              </w:rPr>
            </w:pPr>
            <w:r w:rsidRPr="00C93ED3">
              <w:rPr>
                <w:rFonts w:cs="Times New Roman"/>
                <w:sz w:val="28"/>
                <w:szCs w:val="28"/>
                <w:lang w:val="kk-KZ" w:eastAsia="ru-RU"/>
              </w:rPr>
              <w:t>Оқу жұмысы және инновациялар</w:t>
            </w:r>
          </w:p>
          <w:p w:rsidR="00C93ED3" w:rsidRPr="00C93ED3" w:rsidRDefault="00C93ED3" w:rsidP="00346F89">
            <w:pPr>
              <w:rPr>
                <w:rFonts w:cs="Times New Roman"/>
                <w:sz w:val="28"/>
                <w:szCs w:val="28"/>
                <w:lang w:val="kk-KZ" w:eastAsia="ru-RU"/>
              </w:rPr>
            </w:pPr>
            <w:r w:rsidRPr="00C93ED3">
              <w:rPr>
                <w:rFonts w:cs="Times New Roman"/>
                <w:sz w:val="28"/>
                <w:szCs w:val="28"/>
                <w:lang w:val="kk-KZ" w:eastAsia="ru-RU"/>
              </w:rPr>
              <w:t xml:space="preserve">жөніндегі проректордың м.а. </w:t>
            </w:r>
          </w:p>
          <w:p w:rsidR="00C93ED3" w:rsidRPr="00C93ED3" w:rsidRDefault="00C93ED3" w:rsidP="00346F89">
            <w:pPr>
              <w:jc w:val="both"/>
              <w:rPr>
                <w:rFonts w:cs="Times New Roman"/>
                <w:sz w:val="28"/>
                <w:szCs w:val="28"/>
                <w:lang w:val="kk-KZ" w:eastAsia="ru-RU"/>
              </w:rPr>
            </w:pPr>
            <w:r w:rsidRPr="00C93ED3">
              <w:rPr>
                <w:rFonts w:cs="Times New Roman"/>
                <w:sz w:val="28"/>
                <w:szCs w:val="28"/>
                <w:lang w:val="kk-KZ" w:eastAsia="ru-RU"/>
              </w:rPr>
              <w:t>_____________ Ф.Майер</w:t>
            </w:r>
          </w:p>
          <w:p w:rsidR="00C93ED3" w:rsidRPr="00C93ED3" w:rsidRDefault="00C93ED3" w:rsidP="00346F89">
            <w:pPr>
              <w:jc w:val="both"/>
              <w:rPr>
                <w:rFonts w:cs="Times New Roman"/>
                <w:sz w:val="28"/>
                <w:szCs w:val="28"/>
                <w:lang w:val="kk-KZ" w:eastAsia="ru-RU"/>
              </w:rPr>
            </w:pPr>
          </w:p>
          <w:p w:rsidR="00C93ED3" w:rsidRPr="00C93ED3" w:rsidRDefault="00C93ED3" w:rsidP="00346F89">
            <w:pPr>
              <w:tabs>
                <w:tab w:val="left" w:pos="3834"/>
              </w:tabs>
              <w:autoSpaceDE w:val="0"/>
              <w:autoSpaceDN w:val="0"/>
              <w:adjustRightInd w:val="0"/>
              <w:rPr>
                <w:rFonts w:cs="Times New Roman"/>
                <w:b/>
                <w:bCs/>
                <w:sz w:val="28"/>
                <w:szCs w:val="28"/>
                <w:lang w:val="kk-KZ"/>
              </w:rPr>
            </w:pPr>
            <w:r w:rsidRPr="00C93ED3">
              <w:rPr>
                <w:rFonts w:cs="Times New Roman"/>
                <w:sz w:val="28"/>
                <w:szCs w:val="28"/>
                <w:lang w:val="kk-KZ" w:eastAsia="ru-RU"/>
              </w:rPr>
              <w:t>___________2018 ж.</w:t>
            </w:r>
          </w:p>
        </w:tc>
      </w:tr>
    </w:tbl>
    <w:p w:rsidR="00C93ED3" w:rsidRPr="00C93ED3" w:rsidRDefault="00C93ED3" w:rsidP="00C93ED3">
      <w:pPr>
        <w:autoSpaceDE w:val="0"/>
        <w:autoSpaceDN w:val="0"/>
        <w:adjustRightInd w:val="0"/>
        <w:rPr>
          <w:rFonts w:cs="Times New Roman"/>
          <w:b/>
          <w:bCs/>
          <w:sz w:val="28"/>
          <w:szCs w:val="28"/>
          <w:lang w:val="kk-KZ"/>
        </w:rPr>
      </w:pPr>
      <w:r w:rsidRPr="00C93ED3">
        <w:rPr>
          <w:rFonts w:cs="Times New Roman"/>
          <w:b/>
          <w:bCs/>
          <w:sz w:val="28"/>
          <w:szCs w:val="28"/>
          <w:lang w:val="kk-KZ"/>
        </w:rPr>
        <w:t xml:space="preserve">                                                                                                                    </w:t>
      </w:r>
    </w:p>
    <w:p w:rsidR="00C93ED3" w:rsidRPr="00C93ED3" w:rsidRDefault="00C93ED3" w:rsidP="00C93ED3">
      <w:pPr>
        <w:tabs>
          <w:tab w:val="left" w:pos="6135"/>
        </w:tabs>
        <w:autoSpaceDE w:val="0"/>
        <w:autoSpaceDN w:val="0"/>
        <w:adjustRightInd w:val="0"/>
        <w:rPr>
          <w:rFonts w:cs="Times New Roman"/>
          <w:bCs/>
          <w:sz w:val="28"/>
          <w:szCs w:val="28"/>
          <w:lang w:val="kk-KZ"/>
        </w:rPr>
      </w:pPr>
    </w:p>
    <w:p w:rsidR="00C93ED3" w:rsidRPr="00C93ED3" w:rsidRDefault="00C93ED3" w:rsidP="00C93ED3">
      <w:pPr>
        <w:tabs>
          <w:tab w:val="left" w:pos="6135"/>
        </w:tabs>
        <w:autoSpaceDE w:val="0"/>
        <w:autoSpaceDN w:val="0"/>
        <w:adjustRightInd w:val="0"/>
        <w:rPr>
          <w:rFonts w:cs="Times New Roman"/>
          <w:bCs/>
          <w:sz w:val="28"/>
          <w:szCs w:val="28"/>
          <w:lang w:val="kk-KZ"/>
        </w:rPr>
      </w:pPr>
    </w:p>
    <w:p w:rsidR="00C93ED3" w:rsidRPr="00C93ED3" w:rsidRDefault="00C93ED3" w:rsidP="00C93ED3">
      <w:pPr>
        <w:tabs>
          <w:tab w:val="left" w:pos="6135"/>
        </w:tabs>
        <w:autoSpaceDE w:val="0"/>
        <w:autoSpaceDN w:val="0"/>
        <w:adjustRightInd w:val="0"/>
        <w:rPr>
          <w:rFonts w:cs="Times New Roman"/>
          <w:bCs/>
          <w:sz w:val="28"/>
          <w:szCs w:val="28"/>
          <w:lang w:val="kk-KZ"/>
        </w:rPr>
      </w:pPr>
    </w:p>
    <w:p w:rsidR="00C93ED3" w:rsidRPr="00C93ED3" w:rsidRDefault="00C93ED3" w:rsidP="00C93ED3">
      <w:pPr>
        <w:tabs>
          <w:tab w:val="left" w:pos="6135"/>
        </w:tabs>
        <w:autoSpaceDE w:val="0"/>
        <w:autoSpaceDN w:val="0"/>
        <w:adjustRightInd w:val="0"/>
        <w:rPr>
          <w:rFonts w:cs="Times New Roman"/>
          <w:bCs/>
          <w:sz w:val="28"/>
          <w:szCs w:val="28"/>
          <w:lang w:val="kk-KZ"/>
        </w:rPr>
      </w:pPr>
    </w:p>
    <w:p w:rsidR="00C93ED3" w:rsidRPr="00C93ED3" w:rsidRDefault="00C93ED3" w:rsidP="00C93ED3">
      <w:pPr>
        <w:tabs>
          <w:tab w:val="left" w:pos="6135"/>
        </w:tabs>
        <w:autoSpaceDE w:val="0"/>
        <w:autoSpaceDN w:val="0"/>
        <w:adjustRightInd w:val="0"/>
        <w:rPr>
          <w:rFonts w:cs="Times New Roman"/>
          <w:bCs/>
          <w:sz w:val="28"/>
          <w:szCs w:val="28"/>
          <w:lang w:val="kk-KZ"/>
        </w:rPr>
      </w:pPr>
    </w:p>
    <w:p w:rsidR="00C93ED3" w:rsidRPr="00C93ED3" w:rsidRDefault="00C93ED3" w:rsidP="00C93ED3">
      <w:pPr>
        <w:tabs>
          <w:tab w:val="left" w:pos="6135"/>
        </w:tabs>
        <w:autoSpaceDE w:val="0"/>
        <w:autoSpaceDN w:val="0"/>
        <w:adjustRightInd w:val="0"/>
        <w:rPr>
          <w:rFonts w:cs="Times New Roman"/>
          <w:b/>
          <w:bCs/>
          <w:sz w:val="28"/>
          <w:szCs w:val="28"/>
          <w:lang w:val="kk-KZ"/>
        </w:rPr>
      </w:pPr>
    </w:p>
    <w:p w:rsidR="00C93ED3" w:rsidRPr="00C93ED3" w:rsidRDefault="00C34596" w:rsidP="00C93ED3">
      <w:pPr>
        <w:autoSpaceDE w:val="0"/>
        <w:autoSpaceDN w:val="0"/>
        <w:adjustRightInd w:val="0"/>
        <w:jc w:val="center"/>
        <w:rPr>
          <w:rFonts w:cs="Times New Roman"/>
          <w:bCs/>
          <w:sz w:val="28"/>
          <w:szCs w:val="28"/>
          <w:lang w:val="kk-KZ"/>
        </w:rPr>
      </w:pPr>
      <w:r>
        <w:rPr>
          <w:rFonts w:cs="Times New Roman"/>
          <w:sz w:val="28"/>
          <w:szCs w:val="28"/>
          <w:lang w:val="kk-KZ"/>
        </w:rPr>
        <w:t>Машинажасау кафедрасы</w:t>
      </w:r>
    </w:p>
    <w:p w:rsidR="00C93ED3" w:rsidRPr="00C93ED3" w:rsidRDefault="00C93ED3" w:rsidP="00C93ED3">
      <w:pPr>
        <w:autoSpaceDE w:val="0"/>
        <w:autoSpaceDN w:val="0"/>
        <w:adjustRightInd w:val="0"/>
        <w:jc w:val="center"/>
        <w:rPr>
          <w:rFonts w:cs="Times New Roman"/>
          <w:sz w:val="28"/>
          <w:szCs w:val="28"/>
          <w:lang w:val="kk-KZ"/>
        </w:rPr>
      </w:pPr>
    </w:p>
    <w:p w:rsidR="00C93ED3" w:rsidRPr="00C93ED3" w:rsidRDefault="00C93ED3" w:rsidP="00C93ED3">
      <w:pPr>
        <w:autoSpaceDE w:val="0"/>
        <w:autoSpaceDN w:val="0"/>
        <w:adjustRightInd w:val="0"/>
        <w:jc w:val="center"/>
        <w:rPr>
          <w:rFonts w:cs="Times New Roman"/>
          <w:sz w:val="28"/>
          <w:szCs w:val="28"/>
          <w:lang w:val="kk-KZ"/>
        </w:rPr>
      </w:pPr>
    </w:p>
    <w:p w:rsidR="00C93ED3" w:rsidRPr="00C93ED3" w:rsidRDefault="00C93ED3" w:rsidP="00C93ED3">
      <w:pPr>
        <w:tabs>
          <w:tab w:val="left" w:pos="1540"/>
        </w:tabs>
        <w:jc w:val="center"/>
        <w:rPr>
          <w:rFonts w:cs="Times New Roman"/>
          <w:b/>
          <w:sz w:val="28"/>
          <w:szCs w:val="28"/>
          <w:lang w:val="kk-KZ"/>
        </w:rPr>
      </w:pPr>
      <w:r w:rsidRPr="00C93ED3">
        <w:rPr>
          <w:rFonts w:cs="Times New Roman"/>
          <w:b/>
          <w:sz w:val="28"/>
          <w:szCs w:val="28"/>
          <w:lang w:val="kk-KZ"/>
        </w:rPr>
        <w:t>ОҚУ  ЖҰМЫС БАҒДАРЛАМАСЫ</w:t>
      </w:r>
    </w:p>
    <w:p w:rsidR="00C93ED3" w:rsidRPr="00C93ED3" w:rsidRDefault="00C93ED3" w:rsidP="00C93ED3">
      <w:pPr>
        <w:jc w:val="center"/>
        <w:rPr>
          <w:rFonts w:cs="Times New Roman"/>
          <w:b/>
          <w:sz w:val="28"/>
          <w:szCs w:val="28"/>
          <w:lang w:val="kk-KZ"/>
        </w:rPr>
      </w:pPr>
      <w:r w:rsidRPr="00C93ED3">
        <w:rPr>
          <w:rFonts w:cs="Times New Roman"/>
          <w:b/>
          <w:sz w:val="28"/>
          <w:szCs w:val="28"/>
          <w:lang w:val="kk-KZ"/>
        </w:rPr>
        <w:t>(Syllabus)</w:t>
      </w:r>
    </w:p>
    <w:p w:rsidR="00C93ED3" w:rsidRPr="00C93ED3" w:rsidRDefault="00C93ED3" w:rsidP="00C93ED3">
      <w:pPr>
        <w:tabs>
          <w:tab w:val="left" w:pos="1540"/>
        </w:tabs>
        <w:jc w:val="center"/>
        <w:rPr>
          <w:rFonts w:cs="Times New Roman"/>
          <w:b/>
          <w:sz w:val="28"/>
          <w:szCs w:val="28"/>
          <w:lang w:val="kk-KZ"/>
        </w:rPr>
      </w:pPr>
    </w:p>
    <w:p w:rsidR="00C93ED3" w:rsidRPr="00C93ED3" w:rsidRDefault="00C93ED3" w:rsidP="00C93ED3">
      <w:pPr>
        <w:tabs>
          <w:tab w:val="left" w:pos="1540"/>
        </w:tabs>
        <w:jc w:val="center"/>
        <w:rPr>
          <w:rFonts w:cs="Times New Roman"/>
          <w:b/>
          <w:sz w:val="28"/>
          <w:szCs w:val="28"/>
          <w:lang w:val="kk-KZ"/>
        </w:rPr>
      </w:pPr>
    </w:p>
    <w:p w:rsidR="00AB65BE" w:rsidRPr="00AB65BE" w:rsidRDefault="00C93ED3" w:rsidP="00B81E1A">
      <w:pPr>
        <w:ind w:firstLine="1560"/>
        <w:rPr>
          <w:sz w:val="28"/>
          <w:szCs w:val="28"/>
          <w:lang w:val="kk-KZ"/>
        </w:rPr>
      </w:pPr>
      <w:r w:rsidRPr="00C93ED3">
        <w:rPr>
          <w:rFonts w:cs="Times New Roman"/>
          <w:bCs/>
          <w:sz w:val="28"/>
          <w:szCs w:val="28"/>
          <w:lang w:val="kk-KZ"/>
        </w:rPr>
        <w:t xml:space="preserve">пән                     </w:t>
      </w:r>
      <w:r w:rsidR="00AB65BE" w:rsidRPr="00AB65BE">
        <w:rPr>
          <w:sz w:val="28"/>
          <w:szCs w:val="28"/>
          <w:lang w:val="kk-KZ"/>
        </w:rPr>
        <w:t xml:space="preserve">Механикалық цехтерді жобалау негіздері </w:t>
      </w:r>
    </w:p>
    <w:p w:rsidR="003948CB" w:rsidRDefault="00C93ED3" w:rsidP="00B81E1A">
      <w:pPr>
        <w:ind w:left="1416" w:firstLine="144"/>
        <w:rPr>
          <w:bCs/>
          <w:sz w:val="28"/>
          <w:szCs w:val="28"/>
          <w:lang w:val="ru-RU"/>
        </w:rPr>
      </w:pPr>
      <w:r w:rsidRPr="00AB65BE">
        <w:rPr>
          <w:rFonts w:cs="Times New Roman"/>
          <w:bCs/>
          <w:sz w:val="28"/>
          <w:szCs w:val="28"/>
          <w:lang w:val="kk-KZ"/>
        </w:rPr>
        <w:t>м</w:t>
      </w:r>
      <w:r w:rsidR="00B81E1A">
        <w:rPr>
          <w:rFonts w:cs="Times New Roman"/>
          <w:bCs/>
          <w:sz w:val="28"/>
          <w:szCs w:val="28"/>
          <w:lang w:val="kk-KZ"/>
        </w:rPr>
        <w:t xml:space="preserve">амандығы       </w:t>
      </w:r>
      <w:r w:rsidR="00AB65BE" w:rsidRPr="00AB65BE">
        <w:rPr>
          <w:bCs/>
          <w:sz w:val="28"/>
          <w:szCs w:val="28"/>
          <w:lang w:val="ru-RU"/>
        </w:rPr>
        <w:t xml:space="preserve">5В072400-Технологиялық машиналар </w:t>
      </w:r>
    </w:p>
    <w:p w:rsidR="00C93ED3" w:rsidRPr="00AB65BE" w:rsidRDefault="003948CB" w:rsidP="00B81E1A">
      <w:pPr>
        <w:ind w:left="1416" w:firstLine="144"/>
        <w:rPr>
          <w:rFonts w:cs="Times New Roman"/>
          <w:bCs/>
          <w:sz w:val="28"/>
          <w:szCs w:val="28"/>
          <w:lang w:val="ru-RU"/>
        </w:rPr>
      </w:pPr>
      <w:r>
        <w:rPr>
          <w:bCs/>
          <w:sz w:val="28"/>
          <w:szCs w:val="28"/>
          <w:lang w:val="ru-RU"/>
        </w:rPr>
        <w:t xml:space="preserve">                           </w:t>
      </w:r>
      <w:r w:rsidR="00AB65BE" w:rsidRPr="00AB65BE">
        <w:rPr>
          <w:bCs/>
          <w:sz w:val="28"/>
          <w:szCs w:val="28"/>
          <w:lang w:val="ru-RU"/>
        </w:rPr>
        <w:t>және жабдықтар</w:t>
      </w:r>
    </w:p>
    <w:p w:rsidR="00C93ED3" w:rsidRPr="00AB65BE" w:rsidRDefault="00C93ED3" w:rsidP="00B81E1A">
      <w:pPr>
        <w:keepNext/>
        <w:autoSpaceDE w:val="0"/>
        <w:autoSpaceDN w:val="0"/>
        <w:adjustRightInd w:val="0"/>
        <w:ind w:firstLine="1560"/>
        <w:jc w:val="both"/>
        <w:rPr>
          <w:rFonts w:cs="Times New Roman"/>
          <w:color w:val="FF0000"/>
          <w:sz w:val="28"/>
          <w:szCs w:val="28"/>
          <w:lang w:val="ru-RU"/>
        </w:rPr>
      </w:pPr>
      <w:r w:rsidRPr="00AB65BE">
        <w:rPr>
          <w:rFonts w:cs="Times New Roman"/>
          <w:sz w:val="28"/>
          <w:szCs w:val="28"/>
          <w:lang w:val="kk-KZ"/>
        </w:rPr>
        <w:t xml:space="preserve">барлық кредит </w:t>
      </w:r>
      <w:r w:rsidRPr="00AB65BE">
        <w:rPr>
          <w:rFonts w:cs="Times New Roman"/>
          <w:color w:val="auto"/>
          <w:sz w:val="28"/>
          <w:szCs w:val="28"/>
          <w:lang w:val="kk-KZ"/>
        </w:rPr>
        <w:t xml:space="preserve"> 3</w:t>
      </w:r>
      <w:r w:rsidRPr="00AB65BE">
        <w:rPr>
          <w:rFonts w:cs="Times New Roman"/>
          <w:color w:val="auto"/>
          <w:sz w:val="28"/>
          <w:szCs w:val="28"/>
          <w:lang w:val="ru-RU"/>
        </w:rPr>
        <w:t xml:space="preserve"> </w:t>
      </w:r>
      <w:r w:rsidRPr="00AB65BE">
        <w:rPr>
          <w:rFonts w:cs="Times New Roman"/>
          <w:color w:val="auto"/>
          <w:sz w:val="28"/>
          <w:szCs w:val="28"/>
        </w:rPr>
        <w:t>KZ</w:t>
      </w:r>
      <w:r w:rsidR="004D3D58">
        <w:rPr>
          <w:rFonts w:cs="Times New Roman"/>
          <w:color w:val="auto"/>
          <w:sz w:val="28"/>
          <w:szCs w:val="28"/>
          <w:lang w:val="ru-RU"/>
        </w:rPr>
        <w:t xml:space="preserve"> / 4</w:t>
      </w:r>
      <w:r w:rsidRPr="00AB65BE">
        <w:rPr>
          <w:rFonts w:cs="Times New Roman"/>
          <w:color w:val="auto"/>
          <w:sz w:val="28"/>
          <w:szCs w:val="28"/>
          <w:lang w:val="ru-RU"/>
        </w:rPr>
        <w:t xml:space="preserve"> </w:t>
      </w:r>
      <w:r w:rsidRPr="00AB65BE">
        <w:rPr>
          <w:rFonts w:cs="Times New Roman"/>
          <w:color w:val="auto"/>
          <w:sz w:val="28"/>
          <w:szCs w:val="28"/>
        </w:rPr>
        <w:t>ECTS</w:t>
      </w:r>
    </w:p>
    <w:p w:rsidR="00C93ED3" w:rsidRPr="00C93ED3" w:rsidRDefault="00C93ED3" w:rsidP="00B81E1A">
      <w:pPr>
        <w:autoSpaceDE w:val="0"/>
        <w:autoSpaceDN w:val="0"/>
        <w:adjustRightInd w:val="0"/>
        <w:jc w:val="center"/>
        <w:rPr>
          <w:rFonts w:cs="Times New Roman"/>
          <w:sz w:val="28"/>
          <w:szCs w:val="28"/>
          <w:lang w:val="kk-KZ"/>
        </w:rPr>
      </w:pPr>
    </w:p>
    <w:p w:rsidR="00C93ED3" w:rsidRPr="00C93ED3" w:rsidRDefault="00C93ED3" w:rsidP="00C93ED3">
      <w:pPr>
        <w:autoSpaceDE w:val="0"/>
        <w:autoSpaceDN w:val="0"/>
        <w:adjustRightInd w:val="0"/>
        <w:jc w:val="center"/>
        <w:rPr>
          <w:rFonts w:cs="Times New Roman"/>
          <w:sz w:val="28"/>
          <w:szCs w:val="28"/>
          <w:lang w:val="kk-KZ"/>
        </w:rPr>
      </w:pPr>
    </w:p>
    <w:p w:rsidR="00C93ED3" w:rsidRPr="00C93ED3" w:rsidRDefault="00C93ED3" w:rsidP="00C93ED3">
      <w:pPr>
        <w:autoSpaceDE w:val="0"/>
        <w:autoSpaceDN w:val="0"/>
        <w:adjustRightInd w:val="0"/>
        <w:rPr>
          <w:rFonts w:cs="Times New Roman"/>
          <w:sz w:val="28"/>
          <w:szCs w:val="28"/>
          <w:lang w:val="kk-KZ"/>
        </w:rPr>
      </w:pPr>
    </w:p>
    <w:p w:rsidR="00C93ED3" w:rsidRPr="00C93ED3" w:rsidRDefault="00C93ED3" w:rsidP="00C93ED3">
      <w:pPr>
        <w:tabs>
          <w:tab w:val="left" w:pos="2700"/>
        </w:tabs>
        <w:autoSpaceDE w:val="0"/>
        <w:autoSpaceDN w:val="0"/>
        <w:adjustRightInd w:val="0"/>
        <w:ind w:left="540"/>
        <w:rPr>
          <w:rFonts w:cs="Times New Roman"/>
          <w:sz w:val="28"/>
          <w:szCs w:val="28"/>
          <w:lang w:val="kk-KZ"/>
        </w:rPr>
      </w:pPr>
    </w:p>
    <w:p w:rsidR="00C93ED3" w:rsidRPr="00C93ED3" w:rsidRDefault="00C93ED3" w:rsidP="00C93ED3">
      <w:pPr>
        <w:autoSpaceDE w:val="0"/>
        <w:autoSpaceDN w:val="0"/>
        <w:adjustRightInd w:val="0"/>
        <w:rPr>
          <w:rFonts w:cs="Times New Roman"/>
          <w:sz w:val="28"/>
          <w:szCs w:val="28"/>
          <w:lang w:val="kk-KZ"/>
        </w:rPr>
      </w:pPr>
    </w:p>
    <w:p w:rsidR="00C93ED3" w:rsidRPr="00C93ED3" w:rsidRDefault="00C93ED3" w:rsidP="00C93ED3">
      <w:pPr>
        <w:autoSpaceDE w:val="0"/>
        <w:autoSpaceDN w:val="0"/>
        <w:adjustRightInd w:val="0"/>
        <w:spacing w:line="360" w:lineRule="auto"/>
        <w:rPr>
          <w:rFonts w:cs="Times New Roman"/>
          <w:sz w:val="28"/>
          <w:szCs w:val="28"/>
          <w:lang w:val="kk-KZ"/>
        </w:rPr>
      </w:pPr>
    </w:p>
    <w:p w:rsidR="00C93ED3" w:rsidRPr="00C93ED3" w:rsidRDefault="00C93ED3" w:rsidP="00C93ED3">
      <w:pPr>
        <w:autoSpaceDE w:val="0"/>
        <w:autoSpaceDN w:val="0"/>
        <w:adjustRightInd w:val="0"/>
        <w:spacing w:line="360" w:lineRule="auto"/>
        <w:jc w:val="center"/>
        <w:rPr>
          <w:rFonts w:cs="Times New Roman"/>
          <w:sz w:val="28"/>
          <w:szCs w:val="28"/>
          <w:lang w:val="kk-KZ"/>
        </w:rPr>
      </w:pPr>
    </w:p>
    <w:p w:rsidR="00C93ED3" w:rsidRDefault="00C93ED3" w:rsidP="00CD6841">
      <w:pPr>
        <w:autoSpaceDE w:val="0"/>
        <w:autoSpaceDN w:val="0"/>
        <w:adjustRightInd w:val="0"/>
        <w:spacing w:line="360" w:lineRule="auto"/>
        <w:rPr>
          <w:rFonts w:cs="Times New Roman"/>
          <w:sz w:val="28"/>
          <w:szCs w:val="28"/>
          <w:lang w:val="kk-KZ"/>
        </w:rPr>
      </w:pPr>
    </w:p>
    <w:p w:rsidR="00CD6841" w:rsidRPr="00C93ED3" w:rsidRDefault="00CD6841" w:rsidP="00CD6841">
      <w:pPr>
        <w:autoSpaceDE w:val="0"/>
        <w:autoSpaceDN w:val="0"/>
        <w:adjustRightInd w:val="0"/>
        <w:spacing w:line="360" w:lineRule="auto"/>
        <w:rPr>
          <w:rFonts w:cs="Times New Roman"/>
          <w:sz w:val="28"/>
          <w:szCs w:val="28"/>
          <w:lang w:val="kk-KZ"/>
        </w:rPr>
      </w:pPr>
    </w:p>
    <w:p w:rsidR="00C93ED3" w:rsidRDefault="00C93ED3" w:rsidP="00C93ED3">
      <w:pPr>
        <w:autoSpaceDE w:val="0"/>
        <w:autoSpaceDN w:val="0"/>
        <w:adjustRightInd w:val="0"/>
        <w:spacing w:line="360" w:lineRule="auto"/>
        <w:jc w:val="center"/>
        <w:rPr>
          <w:rFonts w:cs="Times New Roman"/>
          <w:sz w:val="28"/>
          <w:szCs w:val="28"/>
          <w:lang w:val="kk-KZ"/>
        </w:rPr>
      </w:pPr>
    </w:p>
    <w:p w:rsidR="00F80B12" w:rsidRPr="00C93ED3" w:rsidRDefault="00F80B12" w:rsidP="00C93ED3">
      <w:pPr>
        <w:autoSpaceDE w:val="0"/>
        <w:autoSpaceDN w:val="0"/>
        <w:adjustRightInd w:val="0"/>
        <w:spacing w:line="360" w:lineRule="auto"/>
        <w:jc w:val="center"/>
        <w:rPr>
          <w:rFonts w:cs="Times New Roman"/>
          <w:sz w:val="28"/>
          <w:szCs w:val="28"/>
          <w:lang w:val="kk-KZ"/>
        </w:rPr>
      </w:pPr>
    </w:p>
    <w:p w:rsidR="00C93ED3" w:rsidRPr="00C93ED3" w:rsidRDefault="00C93ED3" w:rsidP="00C93ED3">
      <w:pPr>
        <w:autoSpaceDE w:val="0"/>
        <w:autoSpaceDN w:val="0"/>
        <w:adjustRightInd w:val="0"/>
        <w:spacing w:line="360" w:lineRule="auto"/>
        <w:jc w:val="center"/>
        <w:rPr>
          <w:rFonts w:cs="Times New Roman"/>
          <w:sz w:val="28"/>
          <w:szCs w:val="28"/>
          <w:lang w:val="ru-RU"/>
        </w:rPr>
      </w:pPr>
      <w:r w:rsidRPr="00C93ED3">
        <w:rPr>
          <w:rFonts w:cs="Times New Roman"/>
          <w:sz w:val="28"/>
          <w:szCs w:val="28"/>
          <w:lang w:val="kk-KZ"/>
        </w:rPr>
        <w:t>Қостанай, 2018</w:t>
      </w:r>
    </w:p>
    <w:p w:rsidR="00C93ED3" w:rsidRPr="00C93ED3" w:rsidRDefault="00C93ED3" w:rsidP="00C93ED3">
      <w:pPr>
        <w:jc w:val="both"/>
        <w:rPr>
          <w:rFonts w:cs="Times New Roman"/>
          <w:sz w:val="28"/>
          <w:szCs w:val="28"/>
          <w:lang w:val="kk-KZ"/>
        </w:rPr>
        <w:sectPr w:rsidR="00C93ED3" w:rsidRPr="00C93ED3" w:rsidSect="00CD6841">
          <w:footerReference w:type="even" r:id="rId7"/>
          <w:pgSz w:w="11906" w:h="16838"/>
          <w:pgMar w:top="1134" w:right="850" w:bottom="1134" w:left="1701" w:header="708" w:footer="708" w:gutter="0"/>
          <w:cols w:space="708"/>
          <w:docGrid w:linePitch="360"/>
        </w:sectPr>
      </w:pPr>
    </w:p>
    <w:p w:rsidR="00B65A8A" w:rsidRPr="003007BC" w:rsidRDefault="00B65A8A" w:rsidP="00B65A8A">
      <w:pPr>
        <w:jc w:val="both"/>
        <w:rPr>
          <w:sz w:val="28"/>
          <w:szCs w:val="28"/>
          <w:lang w:val="kk-KZ"/>
        </w:rPr>
      </w:pPr>
      <w:r w:rsidRPr="003007BC">
        <w:rPr>
          <w:sz w:val="28"/>
          <w:szCs w:val="28"/>
          <w:lang w:val="kk-KZ"/>
        </w:rPr>
        <w:lastRenderedPageBreak/>
        <w:t>Жұмыс оқу бағдарлама</w:t>
      </w:r>
      <w:r>
        <w:rPr>
          <w:sz w:val="28"/>
          <w:szCs w:val="28"/>
          <w:lang w:val="kk-KZ"/>
        </w:rPr>
        <w:t>сы</w:t>
      </w:r>
      <w:r w:rsidR="000F31F4">
        <w:rPr>
          <w:sz w:val="28"/>
          <w:szCs w:val="28"/>
          <w:lang w:val="kk-KZ"/>
        </w:rPr>
        <w:t>н</w:t>
      </w:r>
      <w:r w:rsidRPr="003007BC">
        <w:rPr>
          <w:sz w:val="28"/>
          <w:szCs w:val="28"/>
          <w:lang w:val="kk-KZ"/>
        </w:rPr>
        <w:t xml:space="preserve"> аға оқытушы </w:t>
      </w:r>
      <w:r>
        <w:rPr>
          <w:sz w:val="28"/>
          <w:szCs w:val="28"/>
          <w:lang w:val="kk-KZ"/>
        </w:rPr>
        <w:t>Бекмаганбетова М.Т</w:t>
      </w:r>
      <w:r w:rsidRPr="003007BC">
        <w:rPr>
          <w:sz w:val="28"/>
          <w:szCs w:val="28"/>
          <w:lang w:val="kk-KZ"/>
        </w:rPr>
        <w:t>. құрастырған</w:t>
      </w:r>
    </w:p>
    <w:p w:rsidR="00B65A8A" w:rsidRPr="003007BC" w:rsidRDefault="00B65A8A" w:rsidP="00B65A8A">
      <w:pPr>
        <w:pStyle w:val="a3"/>
        <w:rPr>
          <w:szCs w:val="28"/>
        </w:rPr>
      </w:pPr>
    </w:p>
    <w:p w:rsidR="00B65A8A" w:rsidRPr="003007BC" w:rsidRDefault="007A1D53" w:rsidP="000F31F4">
      <w:pPr>
        <w:jc w:val="both"/>
        <w:rPr>
          <w:sz w:val="28"/>
          <w:szCs w:val="28"/>
          <w:lang w:val="kk-KZ"/>
        </w:rPr>
      </w:pPr>
      <w:r>
        <w:rPr>
          <w:sz w:val="28"/>
          <w:szCs w:val="28"/>
          <w:lang w:val="kk-KZ"/>
        </w:rPr>
        <w:t>28.08.</w:t>
      </w:r>
      <w:r w:rsidR="00B65A8A" w:rsidRPr="00FD0AE7">
        <w:rPr>
          <w:sz w:val="28"/>
          <w:szCs w:val="28"/>
          <w:lang w:val="kk-KZ"/>
        </w:rPr>
        <w:t>201</w:t>
      </w:r>
      <w:r w:rsidR="00B65A8A">
        <w:rPr>
          <w:sz w:val="28"/>
          <w:szCs w:val="28"/>
          <w:lang w:val="kk-KZ"/>
        </w:rPr>
        <w:t>8</w:t>
      </w:r>
      <w:r w:rsidR="00B65A8A" w:rsidRPr="00FD0AE7">
        <w:rPr>
          <w:sz w:val="28"/>
          <w:szCs w:val="28"/>
          <w:lang w:val="kk-KZ"/>
        </w:rPr>
        <w:t xml:space="preserve"> ж.</w:t>
      </w:r>
      <w:r w:rsidR="00B65A8A">
        <w:rPr>
          <w:sz w:val="28"/>
          <w:szCs w:val="28"/>
          <w:lang w:val="kk-KZ"/>
        </w:rPr>
        <w:tab/>
      </w:r>
      <w:r w:rsidR="00B65A8A">
        <w:rPr>
          <w:sz w:val="28"/>
          <w:szCs w:val="28"/>
          <w:lang w:val="kk-KZ"/>
        </w:rPr>
        <w:tab/>
      </w:r>
      <w:r w:rsidR="00B65A8A">
        <w:rPr>
          <w:sz w:val="28"/>
          <w:szCs w:val="28"/>
          <w:lang w:val="kk-KZ"/>
        </w:rPr>
        <w:tab/>
      </w:r>
      <w:r w:rsidR="00B65A8A">
        <w:rPr>
          <w:sz w:val="28"/>
          <w:szCs w:val="28"/>
          <w:lang w:val="kk-KZ"/>
        </w:rPr>
        <w:tab/>
      </w:r>
      <w:r w:rsidR="00B65A8A" w:rsidRPr="003007BC">
        <w:rPr>
          <w:sz w:val="28"/>
          <w:szCs w:val="28"/>
          <w:lang w:val="kk-KZ"/>
        </w:rPr>
        <w:tab/>
      </w:r>
      <w:r>
        <w:rPr>
          <w:sz w:val="28"/>
          <w:szCs w:val="28"/>
          <w:lang w:val="kk-KZ"/>
        </w:rPr>
        <w:tab/>
      </w:r>
      <w:r w:rsidR="00B65A8A" w:rsidRPr="003007BC">
        <w:rPr>
          <w:sz w:val="28"/>
          <w:szCs w:val="28"/>
          <w:lang w:val="kk-KZ"/>
        </w:rPr>
        <w:t>___________________</w:t>
      </w:r>
    </w:p>
    <w:p w:rsidR="00B65A8A" w:rsidRPr="003007BC" w:rsidRDefault="00B65A8A" w:rsidP="00B65A8A">
      <w:pPr>
        <w:jc w:val="both"/>
        <w:rPr>
          <w:sz w:val="28"/>
          <w:szCs w:val="28"/>
          <w:lang w:val="kk-KZ"/>
        </w:rPr>
      </w:pPr>
    </w:p>
    <w:p w:rsidR="00B65A8A" w:rsidRPr="003007BC" w:rsidRDefault="00B65A8A" w:rsidP="00B65A8A">
      <w:pPr>
        <w:jc w:val="both"/>
        <w:rPr>
          <w:sz w:val="28"/>
          <w:szCs w:val="28"/>
          <w:lang w:val="kk-KZ"/>
        </w:rPr>
      </w:pPr>
    </w:p>
    <w:p w:rsidR="00B65A8A" w:rsidRPr="003007BC" w:rsidRDefault="00B65A8A" w:rsidP="00B65A8A">
      <w:pPr>
        <w:pStyle w:val="4"/>
        <w:tabs>
          <w:tab w:val="left" w:pos="2268"/>
        </w:tabs>
        <w:jc w:val="both"/>
        <w:rPr>
          <w:b w:val="0"/>
          <w:lang w:val="kk-KZ"/>
        </w:rPr>
      </w:pPr>
      <w:r w:rsidRPr="003007BC">
        <w:rPr>
          <w:b w:val="0"/>
          <w:lang w:val="kk-KZ"/>
        </w:rPr>
        <w:t>Машина</w:t>
      </w:r>
      <w:r>
        <w:rPr>
          <w:b w:val="0"/>
          <w:lang w:val="kk-KZ"/>
        </w:rPr>
        <w:t xml:space="preserve">жасау </w:t>
      </w:r>
      <w:r w:rsidRPr="003007BC">
        <w:rPr>
          <w:b w:val="0"/>
          <w:lang w:val="kk-KZ"/>
        </w:rPr>
        <w:t xml:space="preserve">кафедрасының отырысында </w:t>
      </w:r>
      <w:r w:rsidR="000F31F4">
        <w:rPr>
          <w:b w:val="0"/>
          <w:lang w:val="kk-KZ"/>
        </w:rPr>
        <w:t xml:space="preserve">қаралған және </w:t>
      </w:r>
      <w:r w:rsidRPr="003007BC">
        <w:rPr>
          <w:b w:val="0"/>
          <w:lang w:val="kk-KZ"/>
        </w:rPr>
        <w:t xml:space="preserve">ұсынылған </w:t>
      </w:r>
    </w:p>
    <w:p w:rsidR="00B65A8A" w:rsidRPr="00FD0AE7" w:rsidRDefault="007A1D53" w:rsidP="00B65A8A">
      <w:pPr>
        <w:jc w:val="both"/>
        <w:rPr>
          <w:sz w:val="28"/>
          <w:szCs w:val="28"/>
          <w:lang w:val="kk-KZ"/>
        </w:rPr>
      </w:pPr>
      <w:r w:rsidRPr="007A1D53">
        <w:rPr>
          <w:color w:val="auto"/>
          <w:sz w:val="28"/>
          <w:szCs w:val="28"/>
          <w:lang w:val="kk-KZ"/>
        </w:rPr>
        <w:t>31.08.</w:t>
      </w:r>
      <w:r w:rsidR="00B65A8A" w:rsidRPr="00FD0AE7">
        <w:rPr>
          <w:sz w:val="28"/>
          <w:szCs w:val="28"/>
          <w:lang w:val="kk-KZ"/>
        </w:rPr>
        <w:t>201</w:t>
      </w:r>
      <w:r>
        <w:rPr>
          <w:sz w:val="28"/>
          <w:szCs w:val="28"/>
          <w:lang w:val="kk-KZ"/>
        </w:rPr>
        <w:t>8</w:t>
      </w:r>
      <w:r w:rsidR="00B65A8A" w:rsidRPr="00FD0AE7">
        <w:rPr>
          <w:sz w:val="28"/>
          <w:szCs w:val="28"/>
          <w:lang w:val="kk-KZ"/>
        </w:rPr>
        <w:t xml:space="preserve"> </w:t>
      </w:r>
      <w:r w:rsidR="00B65A8A" w:rsidRPr="003007BC">
        <w:rPr>
          <w:sz w:val="28"/>
          <w:szCs w:val="28"/>
          <w:lang w:val="kk-KZ"/>
        </w:rPr>
        <w:t>ж</w:t>
      </w:r>
      <w:r w:rsidR="00B65A8A" w:rsidRPr="00FD0AE7">
        <w:rPr>
          <w:sz w:val="28"/>
          <w:szCs w:val="28"/>
          <w:lang w:val="kk-KZ"/>
        </w:rPr>
        <w:t xml:space="preserve">. </w:t>
      </w:r>
      <w:r w:rsidR="00B65A8A" w:rsidRPr="003007BC">
        <w:rPr>
          <w:sz w:val="28"/>
          <w:szCs w:val="28"/>
          <w:lang w:val="kk-KZ"/>
        </w:rPr>
        <w:t>хаттама</w:t>
      </w:r>
      <w:r w:rsidR="00B65A8A" w:rsidRPr="00FD0AE7">
        <w:rPr>
          <w:sz w:val="28"/>
          <w:szCs w:val="28"/>
          <w:lang w:val="kk-KZ"/>
        </w:rPr>
        <w:t xml:space="preserve"> № </w:t>
      </w:r>
      <w:r>
        <w:rPr>
          <w:sz w:val="28"/>
          <w:szCs w:val="28"/>
          <w:lang w:val="kk-KZ"/>
        </w:rPr>
        <w:t>7</w:t>
      </w:r>
    </w:p>
    <w:p w:rsidR="00B65A8A" w:rsidRPr="00FD0AE7" w:rsidRDefault="00B65A8A" w:rsidP="00B65A8A">
      <w:pPr>
        <w:jc w:val="both"/>
        <w:rPr>
          <w:sz w:val="28"/>
          <w:szCs w:val="28"/>
          <w:lang w:val="kk-KZ"/>
        </w:rPr>
      </w:pPr>
    </w:p>
    <w:p w:rsidR="00B65A8A" w:rsidRPr="00207409" w:rsidRDefault="00B65A8A" w:rsidP="00B65A8A">
      <w:pPr>
        <w:pStyle w:val="7"/>
        <w:tabs>
          <w:tab w:val="left" w:pos="6480"/>
        </w:tabs>
        <w:rPr>
          <w:szCs w:val="28"/>
          <w:u w:val="none"/>
          <w:lang w:val="kk-KZ"/>
        </w:rPr>
      </w:pPr>
      <w:r>
        <w:rPr>
          <w:szCs w:val="28"/>
          <w:u w:val="none"/>
          <w:lang w:val="kk-KZ"/>
        </w:rPr>
        <w:t>Кафедра меңгерушісі</w:t>
      </w:r>
      <w:r>
        <w:rPr>
          <w:szCs w:val="28"/>
          <w:u w:val="none"/>
          <w:lang w:val="kk-KZ"/>
        </w:rPr>
        <w:tab/>
        <w:t>А</w:t>
      </w:r>
      <w:r w:rsidRPr="00207409">
        <w:rPr>
          <w:szCs w:val="28"/>
          <w:u w:val="none"/>
          <w:lang w:val="kk-KZ"/>
        </w:rPr>
        <w:t>.</w:t>
      </w:r>
      <w:r>
        <w:rPr>
          <w:szCs w:val="28"/>
          <w:u w:val="none"/>
          <w:lang w:val="kk-KZ"/>
        </w:rPr>
        <w:t>Шаяхметов</w:t>
      </w:r>
    </w:p>
    <w:p w:rsidR="00B65A8A" w:rsidRPr="003007BC" w:rsidRDefault="00B65A8A" w:rsidP="00B65A8A">
      <w:pPr>
        <w:rPr>
          <w:sz w:val="28"/>
          <w:szCs w:val="28"/>
          <w:lang w:val="kk-KZ"/>
        </w:rPr>
      </w:pPr>
    </w:p>
    <w:p w:rsidR="00B65A8A" w:rsidRPr="00FD0AE7" w:rsidRDefault="00B65A8A" w:rsidP="00B65A8A">
      <w:pPr>
        <w:pStyle w:val="6"/>
        <w:rPr>
          <w:szCs w:val="28"/>
          <w:lang w:val="kk-KZ"/>
        </w:rPr>
      </w:pPr>
    </w:p>
    <w:p w:rsidR="00B65A8A" w:rsidRPr="00FD0AE7" w:rsidRDefault="00B65A8A" w:rsidP="00B65A8A">
      <w:pPr>
        <w:rPr>
          <w:sz w:val="28"/>
          <w:szCs w:val="28"/>
          <w:lang w:val="kk-KZ"/>
        </w:rPr>
      </w:pPr>
    </w:p>
    <w:p w:rsidR="00B65A8A" w:rsidRPr="00FD0AE7" w:rsidRDefault="00B65A8A" w:rsidP="00B65A8A">
      <w:pPr>
        <w:pStyle w:val="6"/>
        <w:rPr>
          <w:szCs w:val="28"/>
          <w:lang w:val="kk-KZ"/>
        </w:rPr>
      </w:pPr>
      <w:r w:rsidRPr="00FD0AE7">
        <w:rPr>
          <w:szCs w:val="28"/>
          <w:lang w:val="kk-KZ"/>
        </w:rPr>
        <w:t>Инженер</w:t>
      </w:r>
      <w:r w:rsidRPr="003007BC">
        <w:rPr>
          <w:szCs w:val="28"/>
          <w:lang w:val="kk-KZ"/>
        </w:rPr>
        <w:t>лік</w:t>
      </w:r>
      <w:r w:rsidRPr="00FD0AE7">
        <w:rPr>
          <w:szCs w:val="28"/>
          <w:lang w:val="kk-KZ"/>
        </w:rPr>
        <w:t>-техни</w:t>
      </w:r>
      <w:r w:rsidRPr="003007BC">
        <w:rPr>
          <w:szCs w:val="28"/>
          <w:lang w:val="kk-KZ"/>
        </w:rPr>
        <w:t>калық</w:t>
      </w:r>
      <w:r w:rsidRPr="00FD0AE7">
        <w:rPr>
          <w:szCs w:val="28"/>
          <w:lang w:val="kk-KZ"/>
        </w:rPr>
        <w:t xml:space="preserve"> факультет</w:t>
      </w:r>
      <w:r w:rsidRPr="003007BC">
        <w:rPr>
          <w:szCs w:val="28"/>
          <w:lang w:val="kk-KZ"/>
        </w:rPr>
        <w:t>тің әдістемелік кеңесі</w:t>
      </w:r>
      <w:r w:rsidR="000F31F4">
        <w:rPr>
          <w:szCs w:val="28"/>
          <w:lang w:val="kk-KZ"/>
        </w:rPr>
        <w:t>нде мақұлданған</w:t>
      </w:r>
      <w:r w:rsidRPr="00FD0AE7">
        <w:rPr>
          <w:szCs w:val="28"/>
          <w:lang w:val="kk-KZ"/>
        </w:rPr>
        <w:t xml:space="preserve"> </w:t>
      </w:r>
    </w:p>
    <w:p w:rsidR="007A1D53" w:rsidRPr="00FD0AE7" w:rsidRDefault="007A1D53" w:rsidP="007A1D53">
      <w:pPr>
        <w:jc w:val="both"/>
        <w:rPr>
          <w:sz w:val="28"/>
          <w:szCs w:val="28"/>
          <w:lang w:val="kk-KZ"/>
        </w:rPr>
      </w:pPr>
      <w:r w:rsidRPr="007A1D53">
        <w:rPr>
          <w:color w:val="auto"/>
          <w:sz w:val="28"/>
          <w:szCs w:val="28"/>
          <w:lang w:val="kk-KZ"/>
        </w:rPr>
        <w:t>31.08.</w:t>
      </w:r>
      <w:r w:rsidRPr="00FD0AE7">
        <w:rPr>
          <w:sz w:val="28"/>
          <w:szCs w:val="28"/>
          <w:lang w:val="kk-KZ"/>
        </w:rPr>
        <w:t>201</w:t>
      </w:r>
      <w:r>
        <w:rPr>
          <w:sz w:val="28"/>
          <w:szCs w:val="28"/>
          <w:lang w:val="kk-KZ"/>
        </w:rPr>
        <w:t>8</w:t>
      </w:r>
      <w:r w:rsidRPr="00FD0AE7">
        <w:rPr>
          <w:sz w:val="28"/>
          <w:szCs w:val="28"/>
          <w:lang w:val="kk-KZ"/>
        </w:rPr>
        <w:t xml:space="preserve"> </w:t>
      </w:r>
      <w:r w:rsidRPr="003007BC">
        <w:rPr>
          <w:sz w:val="28"/>
          <w:szCs w:val="28"/>
          <w:lang w:val="kk-KZ"/>
        </w:rPr>
        <w:t>ж</w:t>
      </w:r>
      <w:r w:rsidRPr="00FD0AE7">
        <w:rPr>
          <w:sz w:val="28"/>
          <w:szCs w:val="28"/>
          <w:lang w:val="kk-KZ"/>
        </w:rPr>
        <w:t xml:space="preserve">. </w:t>
      </w:r>
      <w:r w:rsidRPr="003007BC">
        <w:rPr>
          <w:sz w:val="28"/>
          <w:szCs w:val="28"/>
          <w:lang w:val="kk-KZ"/>
        </w:rPr>
        <w:t>хаттама</w:t>
      </w:r>
      <w:r w:rsidRPr="00FD0AE7">
        <w:rPr>
          <w:sz w:val="28"/>
          <w:szCs w:val="28"/>
          <w:lang w:val="kk-KZ"/>
        </w:rPr>
        <w:t xml:space="preserve"> № </w:t>
      </w:r>
      <w:r>
        <w:rPr>
          <w:sz w:val="28"/>
          <w:szCs w:val="28"/>
          <w:lang w:val="kk-KZ"/>
        </w:rPr>
        <w:t>7</w:t>
      </w:r>
    </w:p>
    <w:p w:rsidR="00B65A8A" w:rsidRPr="00FD0AE7" w:rsidRDefault="00B65A8A" w:rsidP="00B65A8A">
      <w:pPr>
        <w:jc w:val="both"/>
        <w:rPr>
          <w:sz w:val="28"/>
          <w:szCs w:val="28"/>
          <w:lang w:val="kk-KZ"/>
        </w:rPr>
      </w:pPr>
    </w:p>
    <w:p w:rsidR="00B65A8A" w:rsidRPr="00FD0AE7" w:rsidRDefault="00B65A8A" w:rsidP="00B65A8A">
      <w:pPr>
        <w:jc w:val="both"/>
        <w:rPr>
          <w:sz w:val="28"/>
          <w:szCs w:val="28"/>
          <w:lang w:val="kk-KZ"/>
        </w:rPr>
      </w:pPr>
    </w:p>
    <w:p w:rsidR="00B65A8A" w:rsidRPr="00FD0AE7" w:rsidRDefault="00B65A8A" w:rsidP="00B65A8A">
      <w:pPr>
        <w:pStyle w:val="7"/>
        <w:rPr>
          <w:szCs w:val="28"/>
          <w:u w:val="none"/>
          <w:lang w:val="kk-KZ"/>
        </w:rPr>
      </w:pPr>
      <w:r w:rsidRPr="00207409">
        <w:rPr>
          <w:szCs w:val="28"/>
          <w:u w:val="none"/>
          <w:lang w:val="kk-KZ"/>
        </w:rPr>
        <w:t xml:space="preserve">Әдістемелік кеңестің </w:t>
      </w:r>
      <w:r w:rsidR="003948CB">
        <w:rPr>
          <w:szCs w:val="28"/>
          <w:u w:val="none"/>
          <w:lang w:val="kk-KZ"/>
        </w:rPr>
        <w:t>төрағасы</w:t>
      </w:r>
      <w:r w:rsidRPr="00FD0AE7">
        <w:rPr>
          <w:szCs w:val="28"/>
          <w:u w:val="none"/>
          <w:lang w:val="kk-KZ"/>
        </w:rPr>
        <w:t xml:space="preserve"> </w:t>
      </w:r>
      <w:r w:rsidRPr="00FD0AE7">
        <w:rPr>
          <w:szCs w:val="28"/>
          <w:u w:val="none"/>
          <w:lang w:val="kk-KZ"/>
        </w:rPr>
        <w:tab/>
      </w:r>
      <w:r w:rsidRPr="00FD0AE7">
        <w:rPr>
          <w:szCs w:val="28"/>
          <w:u w:val="none"/>
          <w:lang w:val="kk-KZ"/>
        </w:rPr>
        <w:tab/>
      </w:r>
      <w:r w:rsidRPr="00FD0AE7">
        <w:rPr>
          <w:szCs w:val="28"/>
          <w:u w:val="none"/>
          <w:lang w:val="kk-KZ"/>
        </w:rPr>
        <w:tab/>
      </w:r>
      <w:r w:rsidRPr="00FD0AE7">
        <w:rPr>
          <w:szCs w:val="28"/>
          <w:u w:val="none"/>
          <w:lang w:val="kk-KZ"/>
        </w:rPr>
        <w:tab/>
        <w:t>Ф.Тулубаев</w:t>
      </w:r>
    </w:p>
    <w:p w:rsidR="00B65A8A" w:rsidRPr="00FD0AE7" w:rsidRDefault="00B65A8A" w:rsidP="00B65A8A">
      <w:pPr>
        <w:pStyle w:val="a5"/>
        <w:tabs>
          <w:tab w:val="clear" w:pos="4677"/>
          <w:tab w:val="clear" w:pos="9355"/>
          <w:tab w:val="left" w:pos="1120"/>
        </w:tabs>
        <w:rPr>
          <w:b/>
          <w:sz w:val="28"/>
          <w:szCs w:val="28"/>
          <w:lang w:val="kk-KZ"/>
        </w:rPr>
      </w:pPr>
    </w:p>
    <w:p w:rsidR="00B65A8A" w:rsidRPr="00FD0AE7" w:rsidRDefault="00B65A8A" w:rsidP="00B65A8A">
      <w:pPr>
        <w:pStyle w:val="a5"/>
        <w:tabs>
          <w:tab w:val="clear" w:pos="4677"/>
          <w:tab w:val="clear" w:pos="9355"/>
          <w:tab w:val="left" w:pos="1120"/>
        </w:tabs>
        <w:rPr>
          <w:b/>
          <w:sz w:val="28"/>
          <w:szCs w:val="28"/>
          <w:lang w:val="kk-KZ"/>
        </w:rPr>
      </w:pPr>
    </w:p>
    <w:p w:rsidR="00C93ED3" w:rsidRPr="00C93ED3" w:rsidRDefault="00C93ED3" w:rsidP="00C93ED3">
      <w:pPr>
        <w:autoSpaceDE w:val="0"/>
        <w:autoSpaceDN w:val="0"/>
        <w:adjustRightInd w:val="0"/>
        <w:rPr>
          <w:rFonts w:cs="Times New Roman"/>
          <w:bCs/>
          <w:sz w:val="28"/>
          <w:szCs w:val="28"/>
          <w:lang w:val="kk-KZ"/>
        </w:rPr>
      </w:pPr>
    </w:p>
    <w:p w:rsidR="00C93ED3" w:rsidRPr="00C93ED3" w:rsidRDefault="00C93ED3" w:rsidP="00C93ED3">
      <w:pPr>
        <w:autoSpaceDE w:val="0"/>
        <w:autoSpaceDN w:val="0"/>
        <w:adjustRightInd w:val="0"/>
        <w:rPr>
          <w:rFonts w:cs="Times New Roman"/>
          <w:bCs/>
          <w:sz w:val="28"/>
          <w:szCs w:val="28"/>
          <w:lang w:val="kk-KZ"/>
        </w:rPr>
      </w:pPr>
    </w:p>
    <w:p w:rsidR="00C93ED3" w:rsidRPr="00C93ED3" w:rsidRDefault="00C93ED3" w:rsidP="00C93ED3">
      <w:pPr>
        <w:autoSpaceDE w:val="0"/>
        <w:autoSpaceDN w:val="0"/>
        <w:adjustRightInd w:val="0"/>
        <w:rPr>
          <w:rFonts w:cs="Times New Roman"/>
          <w:bCs/>
          <w:sz w:val="28"/>
          <w:szCs w:val="28"/>
          <w:lang w:val="kk-KZ"/>
        </w:rPr>
      </w:pPr>
    </w:p>
    <w:p w:rsidR="00C93ED3" w:rsidRPr="00C93ED3" w:rsidRDefault="00C93ED3" w:rsidP="00C93ED3">
      <w:pPr>
        <w:autoSpaceDE w:val="0"/>
        <w:autoSpaceDN w:val="0"/>
        <w:adjustRightInd w:val="0"/>
        <w:rPr>
          <w:rFonts w:cs="Times New Roman"/>
          <w:bCs/>
          <w:sz w:val="28"/>
          <w:szCs w:val="28"/>
          <w:lang w:val="kk-KZ"/>
        </w:rPr>
      </w:pPr>
    </w:p>
    <w:p w:rsidR="00C93ED3" w:rsidRPr="00C93ED3" w:rsidRDefault="00C93ED3" w:rsidP="00C93ED3">
      <w:pPr>
        <w:autoSpaceDE w:val="0"/>
        <w:autoSpaceDN w:val="0"/>
        <w:adjustRightInd w:val="0"/>
        <w:rPr>
          <w:rFonts w:cs="Times New Roman"/>
          <w:bCs/>
          <w:sz w:val="28"/>
          <w:szCs w:val="28"/>
          <w:lang w:val="kk-KZ"/>
        </w:rPr>
      </w:pPr>
    </w:p>
    <w:p w:rsidR="00C93ED3" w:rsidRPr="00C93ED3" w:rsidRDefault="00C93ED3" w:rsidP="00C93ED3">
      <w:pPr>
        <w:autoSpaceDE w:val="0"/>
        <w:autoSpaceDN w:val="0"/>
        <w:adjustRightInd w:val="0"/>
        <w:rPr>
          <w:rFonts w:cs="Times New Roman"/>
          <w:bCs/>
          <w:sz w:val="28"/>
          <w:szCs w:val="28"/>
          <w:lang w:val="kk-KZ"/>
        </w:rPr>
        <w:sectPr w:rsidR="00C93ED3" w:rsidRPr="00C93ED3" w:rsidSect="00CD6841">
          <w:pgSz w:w="11906" w:h="16838"/>
          <w:pgMar w:top="1134" w:right="850" w:bottom="1134" w:left="1701" w:header="708" w:footer="708" w:gutter="0"/>
          <w:cols w:space="708"/>
          <w:docGrid w:linePitch="360"/>
        </w:sectPr>
      </w:pPr>
    </w:p>
    <w:p w:rsidR="000F31F4" w:rsidRDefault="00C93ED3" w:rsidP="00CD6841">
      <w:pPr>
        <w:pStyle w:val="Default"/>
        <w:ind w:firstLine="600"/>
        <w:jc w:val="both"/>
        <w:rPr>
          <w:sz w:val="28"/>
          <w:szCs w:val="28"/>
          <w:lang w:val="kk-KZ"/>
        </w:rPr>
      </w:pPr>
      <w:r w:rsidRPr="00CD6841">
        <w:rPr>
          <w:b/>
          <w:sz w:val="28"/>
          <w:szCs w:val="28"/>
          <w:lang w:val="kk-KZ"/>
        </w:rPr>
        <w:lastRenderedPageBreak/>
        <w:t>1 Пәннің сипаттамасы</w:t>
      </w:r>
      <w:r w:rsidRPr="00CD6841">
        <w:rPr>
          <w:sz w:val="28"/>
          <w:szCs w:val="28"/>
          <w:lang w:val="kk-KZ"/>
        </w:rPr>
        <w:t xml:space="preserve"> </w:t>
      </w:r>
    </w:p>
    <w:p w:rsidR="00C93ED3" w:rsidRPr="00CD6841" w:rsidRDefault="004D3D58" w:rsidP="00CD6841">
      <w:pPr>
        <w:pStyle w:val="Default"/>
        <w:ind w:firstLine="600"/>
        <w:jc w:val="both"/>
        <w:rPr>
          <w:sz w:val="28"/>
          <w:szCs w:val="28"/>
          <w:lang w:val="kk-KZ"/>
        </w:rPr>
      </w:pPr>
      <w:r>
        <w:rPr>
          <w:sz w:val="28"/>
          <w:szCs w:val="28"/>
          <w:lang w:val="kk-KZ"/>
        </w:rPr>
        <w:t xml:space="preserve">Механикалық цехтерді жобалау негіздері кәсіптік таңдау пәні болып табылады. Бұл пәнді оқу </w:t>
      </w:r>
      <w:r w:rsidR="00401B4A">
        <w:rPr>
          <w:sz w:val="28"/>
          <w:szCs w:val="28"/>
          <w:lang w:val="kk-KZ"/>
        </w:rPr>
        <w:t>барысында студенттер т</w:t>
      </w:r>
      <w:r w:rsidR="00CD6841" w:rsidRPr="00CD6841">
        <w:rPr>
          <w:sz w:val="28"/>
          <w:szCs w:val="28"/>
          <w:lang w:val="kk-KZ"/>
        </w:rPr>
        <w:t>ехнологиялық жобалаудың, механикалы</w:t>
      </w:r>
      <w:r w:rsidR="00CD6841">
        <w:rPr>
          <w:sz w:val="28"/>
          <w:szCs w:val="28"/>
          <w:lang w:val="kk-KZ"/>
        </w:rPr>
        <w:t>қ</w:t>
      </w:r>
      <w:r w:rsidR="00CD6841" w:rsidRPr="00CD6841">
        <w:rPr>
          <w:sz w:val="28"/>
          <w:szCs w:val="28"/>
          <w:lang w:val="kk-KZ"/>
        </w:rPr>
        <w:t>-құрастыратын профильді механикалық және қосалқы цехтердің және шағын кәсіптерінің негізгі бағыттары</w:t>
      </w:r>
      <w:r w:rsidR="00401B4A">
        <w:rPr>
          <w:sz w:val="28"/>
          <w:szCs w:val="28"/>
          <w:lang w:val="kk-KZ"/>
        </w:rPr>
        <w:t>мен танысады</w:t>
      </w:r>
      <w:r w:rsidR="00CD6841" w:rsidRPr="00CD6841">
        <w:rPr>
          <w:sz w:val="28"/>
          <w:szCs w:val="28"/>
          <w:lang w:val="kk-KZ"/>
        </w:rPr>
        <w:t>.</w:t>
      </w:r>
    </w:p>
    <w:p w:rsidR="00C93ED3" w:rsidRPr="00CD6841" w:rsidRDefault="00C93ED3" w:rsidP="00CD6841">
      <w:pPr>
        <w:pStyle w:val="Default"/>
        <w:ind w:firstLine="600"/>
        <w:jc w:val="both"/>
        <w:rPr>
          <w:sz w:val="28"/>
          <w:szCs w:val="28"/>
          <w:lang w:val="kk-KZ"/>
        </w:rPr>
      </w:pPr>
      <w:r w:rsidRPr="00CD6841">
        <w:rPr>
          <w:b/>
          <w:sz w:val="28"/>
          <w:szCs w:val="28"/>
          <w:lang w:val="kk-KZ"/>
        </w:rPr>
        <w:t xml:space="preserve">Пререквизиттері: </w:t>
      </w:r>
      <w:r w:rsidR="00CD6841" w:rsidRPr="00CD6841">
        <w:rPr>
          <w:sz w:val="28"/>
          <w:szCs w:val="28"/>
          <w:lang w:val="kk-KZ"/>
        </w:rPr>
        <w:t xml:space="preserve">Металкескіш станоктар және құралдар </w:t>
      </w:r>
    </w:p>
    <w:p w:rsidR="00C93ED3" w:rsidRPr="00CD6841" w:rsidRDefault="00C93ED3" w:rsidP="00CD6841">
      <w:pPr>
        <w:ind w:firstLine="600"/>
        <w:jc w:val="both"/>
        <w:rPr>
          <w:rFonts w:cs="Times New Roman"/>
          <w:b/>
          <w:sz w:val="28"/>
          <w:szCs w:val="28"/>
          <w:lang w:val="kk-KZ"/>
        </w:rPr>
      </w:pPr>
      <w:r w:rsidRPr="00CD6841">
        <w:rPr>
          <w:rFonts w:cs="Times New Roman"/>
          <w:b/>
          <w:sz w:val="28"/>
          <w:szCs w:val="28"/>
          <w:lang w:val="kk-KZ"/>
        </w:rPr>
        <w:t xml:space="preserve">Постреквизиттері: </w:t>
      </w:r>
    </w:p>
    <w:p w:rsidR="00C93ED3" w:rsidRPr="00CD6841" w:rsidRDefault="00C93ED3" w:rsidP="00CD6841">
      <w:pPr>
        <w:pStyle w:val="Default"/>
        <w:ind w:firstLine="600"/>
        <w:jc w:val="both"/>
        <w:rPr>
          <w:sz w:val="28"/>
          <w:szCs w:val="28"/>
          <w:lang w:val="kk-KZ"/>
        </w:rPr>
      </w:pPr>
      <w:r w:rsidRPr="00CD6841">
        <w:rPr>
          <w:b/>
          <w:sz w:val="28"/>
          <w:szCs w:val="28"/>
          <w:lang w:val="kk-KZ"/>
        </w:rPr>
        <w:t>Пәнді оқытудағы мақсаты:</w:t>
      </w:r>
      <w:r w:rsidR="00CD6841" w:rsidRPr="00CD6841">
        <w:rPr>
          <w:sz w:val="28"/>
          <w:szCs w:val="28"/>
          <w:lang w:val="kk-KZ"/>
        </w:rPr>
        <w:t xml:space="preserve"> Жаңа және ұйымдастырыған кәсіпорынды механикалы</w:t>
      </w:r>
      <w:r w:rsidR="00CD6841">
        <w:rPr>
          <w:sz w:val="28"/>
          <w:szCs w:val="28"/>
          <w:lang w:val="kk-KZ"/>
        </w:rPr>
        <w:t>қ</w:t>
      </w:r>
      <w:r w:rsidR="00CD6841" w:rsidRPr="00CD6841">
        <w:rPr>
          <w:sz w:val="28"/>
          <w:szCs w:val="28"/>
          <w:lang w:val="kk-KZ"/>
        </w:rPr>
        <w:t xml:space="preserve">-құрастыратын </w:t>
      </w:r>
      <w:r w:rsidR="00CD6841">
        <w:rPr>
          <w:sz w:val="28"/>
          <w:szCs w:val="28"/>
          <w:lang w:val="kk-KZ"/>
        </w:rPr>
        <w:t>ө</w:t>
      </w:r>
      <w:r w:rsidR="00CD6841" w:rsidRPr="00CD6841">
        <w:rPr>
          <w:sz w:val="28"/>
          <w:szCs w:val="28"/>
          <w:lang w:val="kk-KZ"/>
        </w:rPr>
        <w:t xml:space="preserve">ндірістегі негізгі және қосалқы цехтерді жобалаудың принциптерін білу </w:t>
      </w:r>
    </w:p>
    <w:p w:rsidR="003948CB" w:rsidRPr="003948CB" w:rsidRDefault="00C93ED3" w:rsidP="003948CB">
      <w:pPr>
        <w:ind w:firstLine="600"/>
        <w:jc w:val="both"/>
        <w:rPr>
          <w:color w:val="auto"/>
          <w:sz w:val="28"/>
          <w:szCs w:val="28"/>
          <w:lang w:val="kk-KZ"/>
        </w:rPr>
      </w:pPr>
      <w:r w:rsidRPr="003948CB">
        <w:rPr>
          <w:rFonts w:cs="Times New Roman"/>
          <w:b/>
          <w:color w:val="auto"/>
          <w:sz w:val="28"/>
          <w:szCs w:val="28"/>
          <w:lang w:val="kk-KZ"/>
        </w:rPr>
        <w:t>Міндеттері</w:t>
      </w:r>
      <w:r w:rsidR="003948CB" w:rsidRPr="003948CB">
        <w:rPr>
          <w:rFonts w:cs="Times New Roman"/>
          <w:b/>
          <w:color w:val="auto"/>
          <w:sz w:val="28"/>
          <w:szCs w:val="28"/>
          <w:lang w:val="kk-KZ"/>
        </w:rPr>
        <w:t xml:space="preserve"> </w:t>
      </w:r>
      <w:r w:rsidR="003948CB" w:rsidRPr="003948CB">
        <w:rPr>
          <w:color w:val="auto"/>
          <w:sz w:val="28"/>
          <w:szCs w:val="28"/>
          <w:lang w:val="kk-KZ"/>
        </w:rPr>
        <w:t>Аталған пәнді меңгерген кезде студенттер агрегаттармен түйіндерді жинақтау және жөндеу кезіндегі әдіс, тәсілдермен және осы операциялардың жабдықтарымен ерекше айтқанда жобалауымен танысады</w:t>
      </w:r>
      <w:r w:rsidR="003948CB">
        <w:rPr>
          <w:color w:val="auto"/>
          <w:sz w:val="28"/>
          <w:szCs w:val="28"/>
          <w:lang w:val="kk-KZ"/>
        </w:rPr>
        <w:t>.</w:t>
      </w:r>
    </w:p>
    <w:p w:rsidR="00C93ED3" w:rsidRPr="00CD6841" w:rsidRDefault="00C93ED3" w:rsidP="00CD6841">
      <w:pPr>
        <w:ind w:firstLine="600"/>
        <w:jc w:val="both"/>
        <w:rPr>
          <w:rFonts w:cs="Times New Roman"/>
          <w:sz w:val="28"/>
          <w:szCs w:val="28"/>
          <w:lang w:val="kk-KZ"/>
        </w:rPr>
      </w:pPr>
      <w:r w:rsidRPr="00CD6841">
        <w:rPr>
          <w:rFonts w:cs="Times New Roman"/>
          <w:sz w:val="28"/>
          <w:szCs w:val="28"/>
          <w:lang w:val="kk-KZ"/>
        </w:rPr>
        <w:t xml:space="preserve">Пәнді оқу барысында білім алушылар: </w:t>
      </w:r>
    </w:p>
    <w:p w:rsidR="00CD6841" w:rsidRDefault="00CD6841" w:rsidP="00CD6841">
      <w:pPr>
        <w:pStyle w:val="Default"/>
        <w:ind w:firstLine="600"/>
        <w:jc w:val="both"/>
        <w:rPr>
          <w:sz w:val="28"/>
          <w:szCs w:val="28"/>
          <w:lang w:val="kk-KZ"/>
        </w:rPr>
      </w:pPr>
      <w:r>
        <w:rPr>
          <w:b/>
          <w:bCs/>
          <w:i/>
          <w:iCs/>
          <w:sz w:val="28"/>
          <w:szCs w:val="28"/>
          <w:lang w:val="kk-KZ"/>
        </w:rPr>
        <w:t>-</w:t>
      </w:r>
      <w:r w:rsidR="000F31F4">
        <w:rPr>
          <w:b/>
          <w:bCs/>
          <w:i/>
          <w:iCs/>
          <w:sz w:val="28"/>
          <w:szCs w:val="28"/>
          <w:lang w:val="kk-KZ"/>
        </w:rPr>
        <w:t xml:space="preserve"> </w:t>
      </w:r>
      <w:r w:rsidRPr="00CD6841">
        <w:rPr>
          <w:sz w:val="28"/>
          <w:szCs w:val="28"/>
          <w:lang w:val="kk-KZ"/>
        </w:rPr>
        <w:t xml:space="preserve">техниканы жасау және </w:t>
      </w:r>
      <w:r>
        <w:rPr>
          <w:sz w:val="28"/>
          <w:szCs w:val="28"/>
          <w:lang w:val="kk-KZ"/>
        </w:rPr>
        <w:t>жө</w:t>
      </w:r>
      <w:r w:rsidRPr="00CD6841">
        <w:rPr>
          <w:sz w:val="28"/>
          <w:szCs w:val="28"/>
          <w:lang w:val="kk-KZ"/>
        </w:rPr>
        <w:t xml:space="preserve">ндеу </w:t>
      </w:r>
      <w:r>
        <w:rPr>
          <w:sz w:val="28"/>
          <w:szCs w:val="28"/>
          <w:lang w:val="kk-KZ"/>
        </w:rPr>
        <w:t>ө</w:t>
      </w:r>
      <w:r w:rsidR="000F31F4">
        <w:rPr>
          <w:sz w:val="28"/>
          <w:szCs w:val="28"/>
          <w:lang w:val="kk-KZ"/>
        </w:rPr>
        <w:t>нідіріс процестерін құрылымын;</w:t>
      </w:r>
      <w:r w:rsidRPr="00CD6841">
        <w:rPr>
          <w:sz w:val="28"/>
          <w:szCs w:val="28"/>
          <w:lang w:val="kk-KZ"/>
        </w:rPr>
        <w:t xml:space="preserve"> </w:t>
      </w:r>
    </w:p>
    <w:p w:rsidR="00FD3B5D" w:rsidRDefault="00CD6841" w:rsidP="00CD6841">
      <w:pPr>
        <w:pStyle w:val="Default"/>
        <w:ind w:firstLine="600"/>
        <w:jc w:val="both"/>
        <w:rPr>
          <w:sz w:val="28"/>
          <w:szCs w:val="28"/>
          <w:lang w:val="kk-KZ"/>
        </w:rPr>
      </w:pPr>
      <w:r>
        <w:rPr>
          <w:sz w:val="28"/>
          <w:szCs w:val="28"/>
          <w:lang w:val="kk-KZ"/>
        </w:rPr>
        <w:t>-</w:t>
      </w:r>
      <w:r w:rsidR="000F31F4">
        <w:rPr>
          <w:sz w:val="28"/>
          <w:szCs w:val="28"/>
          <w:lang w:val="kk-KZ"/>
        </w:rPr>
        <w:t xml:space="preserve"> </w:t>
      </w:r>
      <w:r>
        <w:rPr>
          <w:sz w:val="28"/>
          <w:szCs w:val="28"/>
          <w:lang w:val="kk-KZ"/>
        </w:rPr>
        <w:t>ө</w:t>
      </w:r>
      <w:r w:rsidRPr="00CD6841">
        <w:rPr>
          <w:sz w:val="28"/>
          <w:szCs w:val="28"/>
          <w:lang w:val="kk-KZ"/>
        </w:rPr>
        <w:t xml:space="preserve">ндіруді қамтамасыз ету және </w:t>
      </w:r>
      <w:r>
        <w:rPr>
          <w:sz w:val="28"/>
          <w:szCs w:val="28"/>
          <w:lang w:val="kk-KZ"/>
        </w:rPr>
        <w:t>бө</w:t>
      </w:r>
      <w:r w:rsidRPr="00CD6841">
        <w:rPr>
          <w:sz w:val="28"/>
          <w:szCs w:val="28"/>
          <w:lang w:val="kk-KZ"/>
        </w:rPr>
        <w:t>лшектер мен құрастырма бірліктерін қалпына келтіру үшін үдемелі әдісті қолдану</w:t>
      </w:r>
      <w:r w:rsidR="000F31F4">
        <w:rPr>
          <w:sz w:val="28"/>
          <w:szCs w:val="28"/>
          <w:lang w:val="kk-KZ"/>
        </w:rPr>
        <w:t>ды;</w:t>
      </w:r>
      <w:r w:rsidRPr="00CD6841">
        <w:rPr>
          <w:sz w:val="28"/>
          <w:szCs w:val="28"/>
          <w:lang w:val="kk-KZ"/>
        </w:rPr>
        <w:t xml:space="preserve"> </w:t>
      </w:r>
    </w:p>
    <w:p w:rsidR="00CD6841" w:rsidRPr="000F31F4" w:rsidRDefault="00FD3B5D" w:rsidP="000F31F4">
      <w:pPr>
        <w:pStyle w:val="Default"/>
        <w:ind w:firstLine="600"/>
        <w:jc w:val="both"/>
        <w:rPr>
          <w:b/>
          <w:bCs/>
          <w:i/>
          <w:iCs/>
          <w:sz w:val="28"/>
          <w:szCs w:val="28"/>
          <w:lang w:val="kk-KZ"/>
        </w:rPr>
      </w:pPr>
      <w:r>
        <w:rPr>
          <w:sz w:val="28"/>
          <w:szCs w:val="28"/>
          <w:lang w:val="kk-KZ"/>
        </w:rPr>
        <w:t>-</w:t>
      </w:r>
      <w:r w:rsidR="000F31F4">
        <w:rPr>
          <w:sz w:val="28"/>
          <w:szCs w:val="28"/>
          <w:lang w:val="kk-KZ"/>
        </w:rPr>
        <w:t xml:space="preserve"> </w:t>
      </w:r>
      <w:r w:rsidR="00CD6841" w:rsidRPr="00CD6841">
        <w:rPr>
          <w:sz w:val="28"/>
          <w:szCs w:val="28"/>
          <w:lang w:val="kk-KZ"/>
        </w:rPr>
        <w:t xml:space="preserve">технологиялық машина және жабдықтарды жасау және </w:t>
      </w:r>
      <w:r>
        <w:rPr>
          <w:sz w:val="28"/>
          <w:szCs w:val="28"/>
          <w:lang w:val="kk-KZ"/>
        </w:rPr>
        <w:t>жө</w:t>
      </w:r>
      <w:r w:rsidR="00CD6841" w:rsidRPr="00CD6841">
        <w:rPr>
          <w:sz w:val="28"/>
          <w:szCs w:val="28"/>
          <w:lang w:val="kk-KZ"/>
        </w:rPr>
        <w:t xml:space="preserve">ндеу үшін технологиялық процестерді </w:t>
      </w:r>
      <w:r w:rsidR="000F31F4" w:rsidRPr="00CD6841">
        <w:rPr>
          <w:b/>
          <w:bCs/>
          <w:i/>
          <w:iCs/>
          <w:sz w:val="28"/>
          <w:szCs w:val="28"/>
          <w:lang w:val="kk-KZ"/>
        </w:rPr>
        <w:t>білуі керек</w:t>
      </w:r>
      <w:r w:rsidR="000F31F4">
        <w:rPr>
          <w:b/>
          <w:bCs/>
          <w:i/>
          <w:iCs/>
          <w:sz w:val="28"/>
          <w:szCs w:val="28"/>
          <w:lang w:val="kk-KZ"/>
        </w:rPr>
        <w:t>;</w:t>
      </w:r>
      <w:r w:rsidR="000F31F4" w:rsidRPr="00CD6841">
        <w:rPr>
          <w:b/>
          <w:bCs/>
          <w:i/>
          <w:iCs/>
          <w:sz w:val="28"/>
          <w:szCs w:val="28"/>
          <w:lang w:val="kk-KZ"/>
        </w:rPr>
        <w:t xml:space="preserve"> </w:t>
      </w:r>
    </w:p>
    <w:p w:rsidR="00FD3B5D" w:rsidRDefault="00FD3B5D" w:rsidP="00FD3B5D">
      <w:pPr>
        <w:pStyle w:val="Default"/>
        <w:ind w:left="600"/>
        <w:jc w:val="both"/>
        <w:rPr>
          <w:sz w:val="28"/>
          <w:szCs w:val="28"/>
          <w:lang w:val="kk-KZ"/>
        </w:rPr>
      </w:pPr>
      <w:r>
        <w:rPr>
          <w:b/>
          <w:color w:val="auto"/>
          <w:sz w:val="28"/>
          <w:szCs w:val="28"/>
          <w:lang w:val="kk-KZ"/>
        </w:rPr>
        <w:t>-</w:t>
      </w:r>
      <w:r w:rsidR="000F31F4">
        <w:rPr>
          <w:b/>
          <w:color w:val="auto"/>
          <w:sz w:val="28"/>
          <w:szCs w:val="28"/>
          <w:lang w:val="kk-KZ"/>
        </w:rPr>
        <w:t xml:space="preserve"> </w:t>
      </w:r>
      <w:r w:rsidRPr="00FD3B5D">
        <w:rPr>
          <w:color w:val="auto"/>
          <w:sz w:val="28"/>
          <w:szCs w:val="28"/>
          <w:lang w:val="kk-KZ"/>
        </w:rPr>
        <w:t>т</w:t>
      </w:r>
      <w:r w:rsidR="00CD6841" w:rsidRPr="00CD6841">
        <w:rPr>
          <w:sz w:val="28"/>
          <w:szCs w:val="28"/>
          <w:lang w:val="kk-KZ"/>
        </w:rPr>
        <w:t>ехнологиялық жабдықтардың құрамы және есептерді дағдылау</w:t>
      </w:r>
      <w:r w:rsidR="000F31F4">
        <w:rPr>
          <w:sz w:val="28"/>
          <w:szCs w:val="28"/>
          <w:lang w:val="kk-KZ"/>
        </w:rPr>
        <w:t>ды;</w:t>
      </w:r>
      <w:r w:rsidR="00CD6841" w:rsidRPr="00CD6841">
        <w:rPr>
          <w:sz w:val="28"/>
          <w:szCs w:val="28"/>
          <w:lang w:val="kk-KZ"/>
        </w:rPr>
        <w:t xml:space="preserve"> </w:t>
      </w:r>
    </w:p>
    <w:p w:rsidR="00FD3B5D" w:rsidRDefault="00FD3B5D" w:rsidP="00FD3B5D">
      <w:pPr>
        <w:pStyle w:val="Default"/>
        <w:ind w:firstLine="600"/>
        <w:jc w:val="both"/>
        <w:rPr>
          <w:sz w:val="28"/>
          <w:szCs w:val="28"/>
          <w:lang w:val="kk-KZ"/>
        </w:rPr>
      </w:pPr>
      <w:r>
        <w:rPr>
          <w:sz w:val="28"/>
          <w:szCs w:val="28"/>
          <w:lang w:val="kk-KZ"/>
        </w:rPr>
        <w:t>-</w:t>
      </w:r>
      <w:r w:rsidR="000F31F4">
        <w:rPr>
          <w:sz w:val="28"/>
          <w:szCs w:val="28"/>
          <w:lang w:val="kk-KZ"/>
        </w:rPr>
        <w:t xml:space="preserve"> </w:t>
      </w:r>
      <w:r w:rsidR="00CD6841" w:rsidRPr="00CD6841">
        <w:rPr>
          <w:sz w:val="28"/>
          <w:szCs w:val="28"/>
          <w:lang w:val="kk-KZ"/>
        </w:rPr>
        <w:t>механикалы</w:t>
      </w:r>
      <w:r>
        <w:rPr>
          <w:sz w:val="28"/>
          <w:szCs w:val="28"/>
          <w:lang w:val="kk-KZ"/>
        </w:rPr>
        <w:t>қ</w:t>
      </w:r>
      <w:r w:rsidR="00CD6841" w:rsidRPr="00CD6841">
        <w:rPr>
          <w:sz w:val="28"/>
          <w:szCs w:val="28"/>
          <w:lang w:val="kk-KZ"/>
        </w:rPr>
        <w:t xml:space="preserve">-құрастыратын </w:t>
      </w:r>
      <w:r>
        <w:rPr>
          <w:sz w:val="28"/>
          <w:szCs w:val="28"/>
          <w:lang w:val="kk-KZ"/>
        </w:rPr>
        <w:t>ө</w:t>
      </w:r>
      <w:r w:rsidR="00CD6841" w:rsidRPr="00CD6841">
        <w:rPr>
          <w:sz w:val="28"/>
          <w:szCs w:val="28"/>
          <w:lang w:val="kk-KZ"/>
        </w:rPr>
        <w:t>ндірістің цехтердегі жұмысшылар санын</w:t>
      </w:r>
      <w:r>
        <w:rPr>
          <w:sz w:val="28"/>
          <w:szCs w:val="28"/>
          <w:lang w:val="kk-KZ"/>
        </w:rPr>
        <w:t xml:space="preserve"> </w:t>
      </w:r>
      <w:r w:rsidR="00CD6841" w:rsidRPr="00CD6841">
        <w:rPr>
          <w:sz w:val="28"/>
          <w:szCs w:val="28"/>
          <w:lang w:val="kk-KZ"/>
        </w:rPr>
        <w:t>және құрамын белгілеу</w:t>
      </w:r>
      <w:r w:rsidR="000F31F4">
        <w:rPr>
          <w:sz w:val="28"/>
          <w:szCs w:val="28"/>
          <w:lang w:val="kk-KZ"/>
        </w:rPr>
        <w:t>ді;</w:t>
      </w:r>
      <w:r w:rsidR="00CD6841" w:rsidRPr="00CD6841">
        <w:rPr>
          <w:sz w:val="28"/>
          <w:szCs w:val="28"/>
          <w:lang w:val="kk-KZ"/>
        </w:rPr>
        <w:t xml:space="preserve"> </w:t>
      </w:r>
    </w:p>
    <w:p w:rsidR="00CD6841" w:rsidRPr="000F31F4" w:rsidRDefault="00FD3B5D" w:rsidP="000F31F4">
      <w:pPr>
        <w:pStyle w:val="Default"/>
        <w:ind w:firstLine="600"/>
        <w:jc w:val="both"/>
        <w:rPr>
          <w:b/>
          <w:color w:val="auto"/>
          <w:sz w:val="28"/>
          <w:szCs w:val="28"/>
          <w:lang w:val="kk-KZ"/>
        </w:rPr>
      </w:pPr>
      <w:r>
        <w:rPr>
          <w:sz w:val="28"/>
          <w:szCs w:val="28"/>
          <w:lang w:val="kk-KZ"/>
        </w:rPr>
        <w:t>-</w:t>
      </w:r>
      <w:r w:rsidR="000F31F4">
        <w:rPr>
          <w:sz w:val="28"/>
          <w:szCs w:val="28"/>
          <w:lang w:val="kk-KZ"/>
        </w:rPr>
        <w:t xml:space="preserve"> </w:t>
      </w:r>
      <w:r w:rsidR="00CD6841" w:rsidRPr="00CD6841">
        <w:rPr>
          <w:sz w:val="28"/>
          <w:szCs w:val="28"/>
          <w:lang w:val="kk-KZ"/>
        </w:rPr>
        <w:t>слесарлы-жинау</w:t>
      </w:r>
      <w:r w:rsidR="000F31F4">
        <w:rPr>
          <w:sz w:val="28"/>
          <w:szCs w:val="28"/>
          <w:lang w:val="kk-KZ"/>
        </w:rPr>
        <w:t>ды</w:t>
      </w:r>
      <w:r w:rsidR="00CD6841" w:rsidRPr="00CD6841">
        <w:rPr>
          <w:sz w:val="28"/>
          <w:szCs w:val="28"/>
          <w:lang w:val="kk-KZ"/>
        </w:rPr>
        <w:t xml:space="preserve"> </w:t>
      </w:r>
      <w:r w:rsidR="000F31F4" w:rsidRPr="00CD6841">
        <w:rPr>
          <w:b/>
          <w:i/>
          <w:color w:val="auto"/>
          <w:sz w:val="28"/>
          <w:szCs w:val="28"/>
          <w:lang w:val="kk-KZ"/>
        </w:rPr>
        <w:t>игеруі керек</w:t>
      </w:r>
      <w:r w:rsidR="000F31F4">
        <w:rPr>
          <w:b/>
          <w:color w:val="auto"/>
          <w:sz w:val="28"/>
          <w:szCs w:val="28"/>
          <w:lang w:val="kk-KZ"/>
        </w:rPr>
        <w:t>;</w:t>
      </w:r>
    </w:p>
    <w:p w:rsidR="00FD3B5D" w:rsidRDefault="00FD3B5D" w:rsidP="00CD6841">
      <w:pPr>
        <w:pStyle w:val="Default"/>
        <w:ind w:firstLine="600"/>
        <w:jc w:val="both"/>
        <w:rPr>
          <w:sz w:val="28"/>
          <w:szCs w:val="28"/>
          <w:lang w:val="kk-KZ"/>
        </w:rPr>
      </w:pPr>
      <w:r>
        <w:rPr>
          <w:b/>
          <w:bCs/>
          <w:i/>
          <w:iCs/>
          <w:sz w:val="28"/>
          <w:szCs w:val="28"/>
          <w:lang w:val="kk-KZ"/>
        </w:rPr>
        <w:t>-</w:t>
      </w:r>
      <w:r w:rsidR="000F31F4">
        <w:rPr>
          <w:b/>
          <w:bCs/>
          <w:i/>
          <w:iCs/>
          <w:sz w:val="28"/>
          <w:szCs w:val="28"/>
          <w:lang w:val="kk-KZ"/>
        </w:rPr>
        <w:t xml:space="preserve"> </w:t>
      </w:r>
      <w:r w:rsidR="00CD6841" w:rsidRPr="00FD3B5D">
        <w:rPr>
          <w:iCs/>
          <w:sz w:val="28"/>
          <w:szCs w:val="28"/>
          <w:lang w:val="kk-KZ"/>
        </w:rPr>
        <w:t>м</w:t>
      </w:r>
      <w:r w:rsidR="00CD6841" w:rsidRPr="00CD6841">
        <w:rPr>
          <w:sz w:val="28"/>
          <w:szCs w:val="28"/>
          <w:lang w:val="kk-KZ"/>
        </w:rPr>
        <w:t>ашина жасау зауыттар мен шағын кәсіпорынды механикалы</w:t>
      </w:r>
      <w:r>
        <w:rPr>
          <w:sz w:val="28"/>
          <w:szCs w:val="28"/>
          <w:lang w:val="kk-KZ"/>
        </w:rPr>
        <w:t>қ</w:t>
      </w:r>
      <w:r w:rsidR="00CD6841" w:rsidRPr="00CD6841">
        <w:rPr>
          <w:sz w:val="28"/>
          <w:szCs w:val="28"/>
          <w:lang w:val="kk-KZ"/>
        </w:rPr>
        <w:t>-құрастыратын және қосалқы цехтерді жобалау</w:t>
      </w:r>
      <w:r w:rsidR="000F31F4">
        <w:rPr>
          <w:sz w:val="28"/>
          <w:szCs w:val="28"/>
          <w:lang w:val="kk-KZ"/>
        </w:rPr>
        <w:t>ға;</w:t>
      </w:r>
    </w:p>
    <w:p w:rsidR="00CD6841" w:rsidRPr="000F31F4" w:rsidRDefault="00FD3B5D" w:rsidP="000F31F4">
      <w:pPr>
        <w:pStyle w:val="Default"/>
        <w:ind w:firstLine="600"/>
        <w:jc w:val="both"/>
        <w:rPr>
          <w:b/>
          <w:bCs/>
          <w:i/>
          <w:iCs/>
          <w:sz w:val="28"/>
          <w:szCs w:val="28"/>
          <w:lang w:val="kk-KZ"/>
        </w:rPr>
      </w:pPr>
      <w:r>
        <w:rPr>
          <w:sz w:val="28"/>
          <w:szCs w:val="28"/>
          <w:lang w:val="kk-KZ"/>
        </w:rPr>
        <w:t>-</w:t>
      </w:r>
      <w:r w:rsidR="000F31F4">
        <w:rPr>
          <w:sz w:val="28"/>
          <w:szCs w:val="28"/>
          <w:lang w:val="kk-KZ"/>
        </w:rPr>
        <w:t xml:space="preserve"> </w:t>
      </w:r>
      <w:r w:rsidR="00CD6841" w:rsidRPr="00CD6841">
        <w:rPr>
          <w:sz w:val="28"/>
          <w:szCs w:val="28"/>
          <w:lang w:val="kk-KZ"/>
        </w:rPr>
        <w:t>қажетті кәсіби дағдылауды қолдану</w:t>
      </w:r>
      <w:r w:rsidR="000F31F4">
        <w:rPr>
          <w:sz w:val="28"/>
          <w:szCs w:val="28"/>
          <w:lang w:val="kk-KZ"/>
        </w:rPr>
        <w:t xml:space="preserve">ға </w:t>
      </w:r>
      <w:r w:rsidR="000F31F4" w:rsidRPr="000F31F4">
        <w:rPr>
          <w:b/>
          <w:i/>
          <w:sz w:val="28"/>
          <w:szCs w:val="28"/>
          <w:lang w:val="kk-KZ"/>
        </w:rPr>
        <w:t>дағдысы болуы</w:t>
      </w:r>
      <w:r w:rsidR="000F31F4">
        <w:rPr>
          <w:sz w:val="28"/>
          <w:szCs w:val="28"/>
          <w:lang w:val="kk-KZ"/>
        </w:rPr>
        <w:t xml:space="preserve"> </w:t>
      </w:r>
      <w:r w:rsidR="000F31F4">
        <w:rPr>
          <w:b/>
          <w:bCs/>
          <w:i/>
          <w:iCs/>
          <w:sz w:val="28"/>
          <w:szCs w:val="28"/>
          <w:lang w:val="kk-KZ"/>
        </w:rPr>
        <w:t>керек;</w:t>
      </w:r>
    </w:p>
    <w:p w:rsidR="000F31F4" w:rsidRDefault="00FD3B5D" w:rsidP="000F31F4">
      <w:pPr>
        <w:pStyle w:val="Default"/>
        <w:ind w:firstLine="600"/>
        <w:jc w:val="both"/>
        <w:rPr>
          <w:b/>
          <w:bCs/>
          <w:i/>
          <w:iCs/>
          <w:sz w:val="28"/>
          <w:szCs w:val="28"/>
          <w:lang w:val="kk-KZ"/>
        </w:rPr>
      </w:pPr>
      <w:r>
        <w:rPr>
          <w:b/>
          <w:bCs/>
          <w:i/>
          <w:iCs/>
          <w:sz w:val="28"/>
          <w:szCs w:val="28"/>
          <w:lang w:val="kk-KZ"/>
        </w:rPr>
        <w:t>-</w:t>
      </w:r>
      <w:r w:rsidR="00CD6841" w:rsidRPr="00CD6841">
        <w:rPr>
          <w:sz w:val="28"/>
          <w:szCs w:val="28"/>
          <w:lang w:val="kk-KZ"/>
        </w:rPr>
        <w:t>жаңа және ұйымдастырыған кәсіпорынды механикалы</w:t>
      </w:r>
      <w:r>
        <w:rPr>
          <w:sz w:val="28"/>
          <w:szCs w:val="28"/>
          <w:lang w:val="kk-KZ"/>
        </w:rPr>
        <w:t>қ</w:t>
      </w:r>
      <w:r w:rsidR="00CD6841" w:rsidRPr="00CD6841">
        <w:rPr>
          <w:sz w:val="28"/>
          <w:szCs w:val="28"/>
          <w:lang w:val="kk-KZ"/>
        </w:rPr>
        <w:t xml:space="preserve">-құрастыратын </w:t>
      </w:r>
      <w:r>
        <w:rPr>
          <w:sz w:val="28"/>
          <w:szCs w:val="28"/>
          <w:lang w:val="kk-KZ"/>
        </w:rPr>
        <w:t>ө</w:t>
      </w:r>
      <w:r w:rsidR="00CD6841" w:rsidRPr="00CD6841">
        <w:rPr>
          <w:sz w:val="28"/>
          <w:szCs w:val="28"/>
          <w:lang w:val="kk-KZ"/>
        </w:rPr>
        <w:t xml:space="preserve">ндірістегі негізгі және қосалқы цехтерді жобалауда </w:t>
      </w:r>
      <w:r w:rsidR="000F31F4" w:rsidRPr="00CD6841">
        <w:rPr>
          <w:b/>
          <w:bCs/>
          <w:i/>
          <w:iCs/>
          <w:sz w:val="28"/>
          <w:szCs w:val="28"/>
          <w:lang w:val="kk-KZ"/>
        </w:rPr>
        <w:t>құзыретті</w:t>
      </w:r>
      <w:r w:rsidR="000F31F4">
        <w:rPr>
          <w:b/>
          <w:bCs/>
          <w:i/>
          <w:iCs/>
          <w:sz w:val="28"/>
          <w:szCs w:val="28"/>
          <w:lang w:val="kk-KZ"/>
        </w:rPr>
        <w:t xml:space="preserve"> болуы керек.</w:t>
      </w:r>
    </w:p>
    <w:p w:rsidR="00C93ED3" w:rsidRPr="00CD6841" w:rsidRDefault="00C93ED3" w:rsidP="00CD6841">
      <w:pPr>
        <w:tabs>
          <w:tab w:val="num" w:pos="0"/>
          <w:tab w:val="left" w:pos="4000"/>
        </w:tabs>
        <w:jc w:val="both"/>
        <w:rPr>
          <w:rFonts w:cs="Times New Roman"/>
          <w:b/>
          <w:color w:val="auto"/>
          <w:sz w:val="28"/>
          <w:szCs w:val="28"/>
          <w:lang w:val="kk-KZ"/>
        </w:rPr>
      </w:pPr>
    </w:p>
    <w:p w:rsidR="00C93ED3" w:rsidRPr="00CD6841" w:rsidRDefault="00C93ED3" w:rsidP="00CD6841">
      <w:pPr>
        <w:tabs>
          <w:tab w:val="num" w:pos="0"/>
          <w:tab w:val="left" w:pos="4000"/>
        </w:tabs>
        <w:ind w:firstLine="600"/>
        <w:jc w:val="both"/>
        <w:rPr>
          <w:rFonts w:cs="Times New Roman"/>
          <w:b/>
          <w:sz w:val="28"/>
          <w:szCs w:val="28"/>
          <w:lang w:val="kk-KZ"/>
        </w:rPr>
      </w:pPr>
    </w:p>
    <w:p w:rsidR="00C93ED3" w:rsidRPr="00CD6841" w:rsidRDefault="00C93ED3" w:rsidP="00CD6841">
      <w:pPr>
        <w:tabs>
          <w:tab w:val="num" w:pos="0"/>
          <w:tab w:val="left" w:pos="4000"/>
        </w:tabs>
        <w:ind w:firstLine="600"/>
        <w:jc w:val="both"/>
        <w:rPr>
          <w:rFonts w:cs="Times New Roman"/>
          <w:b/>
          <w:sz w:val="28"/>
          <w:szCs w:val="28"/>
          <w:lang w:val="kk-KZ"/>
        </w:rPr>
      </w:pPr>
    </w:p>
    <w:p w:rsidR="00C93ED3" w:rsidRPr="00C93ED3" w:rsidRDefault="00C93ED3" w:rsidP="00C93ED3">
      <w:pPr>
        <w:tabs>
          <w:tab w:val="num" w:pos="0"/>
          <w:tab w:val="left" w:pos="4000"/>
        </w:tabs>
        <w:ind w:firstLine="600"/>
        <w:jc w:val="both"/>
        <w:rPr>
          <w:rFonts w:cs="Times New Roman"/>
          <w:b/>
          <w:sz w:val="28"/>
          <w:szCs w:val="28"/>
          <w:lang w:val="kk-KZ"/>
        </w:rPr>
      </w:pPr>
    </w:p>
    <w:p w:rsidR="00C93ED3" w:rsidRPr="00C93ED3" w:rsidRDefault="00C93ED3" w:rsidP="00C93ED3">
      <w:pPr>
        <w:tabs>
          <w:tab w:val="num" w:pos="0"/>
          <w:tab w:val="left" w:pos="4000"/>
        </w:tabs>
        <w:ind w:firstLine="600"/>
        <w:jc w:val="both"/>
        <w:rPr>
          <w:rFonts w:cs="Times New Roman"/>
          <w:b/>
          <w:sz w:val="28"/>
          <w:szCs w:val="28"/>
          <w:lang w:val="kk-KZ"/>
        </w:rPr>
      </w:pPr>
    </w:p>
    <w:p w:rsidR="00C93ED3" w:rsidRPr="00C93ED3" w:rsidRDefault="00C93ED3" w:rsidP="00C93ED3">
      <w:pPr>
        <w:tabs>
          <w:tab w:val="num" w:pos="0"/>
          <w:tab w:val="left" w:pos="4000"/>
        </w:tabs>
        <w:ind w:firstLine="600"/>
        <w:jc w:val="both"/>
        <w:rPr>
          <w:rFonts w:cs="Times New Roman"/>
          <w:b/>
          <w:sz w:val="28"/>
          <w:szCs w:val="28"/>
          <w:lang w:val="kk-KZ"/>
        </w:rPr>
      </w:pPr>
    </w:p>
    <w:p w:rsidR="00C93ED3" w:rsidRPr="00C93ED3" w:rsidRDefault="00C93ED3" w:rsidP="00C93ED3">
      <w:pPr>
        <w:tabs>
          <w:tab w:val="num" w:pos="0"/>
          <w:tab w:val="left" w:pos="4000"/>
        </w:tabs>
        <w:ind w:firstLine="600"/>
        <w:jc w:val="both"/>
        <w:rPr>
          <w:rFonts w:cs="Times New Roman"/>
          <w:b/>
          <w:sz w:val="28"/>
          <w:szCs w:val="28"/>
          <w:lang w:val="kk-KZ"/>
        </w:rPr>
      </w:pPr>
    </w:p>
    <w:p w:rsidR="00C93ED3" w:rsidRPr="00C93ED3" w:rsidRDefault="00C93ED3" w:rsidP="00C93ED3">
      <w:pPr>
        <w:tabs>
          <w:tab w:val="num" w:pos="0"/>
          <w:tab w:val="left" w:pos="4000"/>
        </w:tabs>
        <w:ind w:firstLine="600"/>
        <w:jc w:val="both"/>
        <w:rPr>
          <w:rFonts w:cs="Times New Roman"/>
          <w:b/>
          <w:sz w:val="28"/>
          <w:szCs w:val="28"/>
          <w:lang w:val="kk-KZ"/>
        </w:rPr>
      </w:pPr>
    </w:p>
    <w:p w:rsidR="00C93ED3" w:rsidRPr="00C93ED3" w:rsidRDefault="00C93ED3" w:rsidP="00C93ED3">
      <w:pPr>
        <w:tabs>
          <w:tab w:val="num" w:pos="0"/>
          <w:tab w:val="left" w:pos="4000"/>
        </w:tabs>
        <w:ind w:firstLine="600"/>
        <w:jc w:val="both"/>
        <w:rPr>
          <w:rFonts w:cs="Times New Roman"/>
          <w:b/>
          <w:sz w:val="28"/>
          <w:szCs w:val="28"/>
          <w:lang w:val="kk-KZ"/>
        </w:rPr>
        <w:sectPr w:rsidR="00C93ED3" w:rsidRPr="00C93ED3" w:rsidSect="00CD6841">
          <w:pgSz w:w="11906" w:h="16838"/>
          <w:pgMar w:top="1134" w:right="850" w:bottom="1134" w:left="1701" w:header="708" w:footer="708" w:gutter="0"/>
          <w:cols w:space="708"/>
          <w:docGrid w:linePitch="360"/>
        </w:sectPr>
      </w:pPr>
    </w:p>
    <w:p w:rsidR="00C93ED3" w:rsidRPr="00C93ED3" w:rsidRDefault="00C93ED3" w:rsidP="00C93ED3">
      <w:pPr>
        <w:tabs>
          <w:tab w:val="num" w:pos="0"/>
          <w:tab w:val="left" w:pos="4000"/>
        </w:tabs>
        <w:ind w:firstLine="600"/>
        <w:jc w:val="both"/>
        <w:rPr>
          <w:rFonts w:cs="Times New Roman"/>
          <w:b/>
          <w:sz w:val="28"/>
          <w:szCs w:val="28"/>
          <w:lang w:val="kk-KZ"/>
        </w:rPr>
      </w:pPr>
      <w:r w:rsidRPr="00C93ED3">
        <w:rPr>
          <w:rFonts w:cs="Times New Roman"/>
          <w:b/>
          <w:sz w:val="28"/>
          <w:szCs w:val="28"/>
          <w:lang w:val="kk-KZ"/>
        </w:rPr>
        <w:lastRenderedPageBreak/>
        <w:t>2 Пәннің мазмұны</w:t>
      </w:r>
    </w:p>
    <w:p w:rsidR="00C93ED3" w:rsidRPr="00B3678E" w:rsidRDefault="0051555F" w:rsidP="0051555F">
      <w:pPr>
        <w:tabs>
          <w:tab w:val="num" w:pos="0"/>
          <w:tab w:val="left" w:pos="4000"/>
        </w:tabs>
        <w:jc w:val="both"/>
        <w:rPr>
          <w:rFonts w:cs="Times New Roman"/>
          <w:b/>
          <w:color w:val="auto"/>
          <w:sz w:val="28"/>
          <w:szCs w:val="28"/>
          <w:lang w:val="kk-KZ"/>
        </w:rPr>
      </w:pPr>
      <w:r>
        <w:rPr>
          <w:rFonts w:cs="Times New Roman"/>
          <w:b/>
          <w:sz w:val="28"/>
          <w:szCs w:val="28"/>
          <w:lang w:val="kk-KZ"/>
        </w:rPr>
        <w:t xml:space="preserve">         </w:t>
      </w:r>
      <w:r w:rsidR="00C93ED3" w:rsidRPr="00C93ED3">
        <w:rPr>
          <w:rFonts w:cs="Times New Roman"/>
          <w:b/>
          <w:sz w:val="28"/>
          <w:szCs w:val="28"/>
          <w:lang w:val="kk-KZ"/>
        </w:rPr>
        <w:t>Модул</w:t>
      </w:r>
      <w:r w:rsidR="005239BD">
        <w:rPr>
          <w:rFonts w:cs="Times New Roman"/>
          <w:b/>
          <w:sz w:val="28"/>
          <w:szCs w:val="28"/>
          <w:lang w:val="kk-KZ"/>
        </w:rPr>
        <w:t>і</w:t>
      </w:r>
      <w:r w:rsidR="00C93ED3" w:rsidRPr="00C93ED3">
        <w:rPr>
          <w:rFonts w:cs="Times New Roman"/>
          <w:b/>
          <w:sz w:val="28"/>
          <w:szCs w:val="28"/>
          <w:lang w:val="kk-KZ"/>
        </w:rPr>
        <w:t xml:space="preserve"> </w:t>
      </w:r>
      <w:r w:rsidR="005239BD" w:rsidRPr="00C93ED3">
        <w:rPr>
          <w:rFonts w:cs="Times New Roman"/>
          <w:b/>
          <w:sz w:val="28"/>
          <w:szCs w:val="28"/>
          <w:lang w:val="kk-KZ"/>
        </w:rPr>
        <w:t>1</w:t>
      </w:r>
      <w:r w:rsidR="005239BD" w:rsidRPr="00B3678E">
        <w:rPr>
          <w:rFonts w:cs="Times New Roman"/>
          <w:b/>
          <w:color w:val="auto"/>
          <w:sz w:val="28"/>
          <w:szCs w:val="28"/>
          <w:lang w:val="kk-KZ"/>
        </w:rPr>
        <w:t xml:space="preserve">. </w:t>
      </w:r>
      <w:r w:rsidR="003948CB" w:rsidRPr="003948CB">
        <w:rPr>
          <w:rFonts w:cs="Times New Roman"/>
          <w:b/>
          <w:noProof/>
          <w:spacing w:val="-2"/>
          <w:sz w:val="28"/>
          <w:szCs w:val="28"/>
          <w:lang w:val="kk-KZ"/>
        </w:rPr>
        <w:t>Механикалық жинақтау бағыты</w:t>
      </w:r>
    </w:p>
    <w:p w:rsidR="00C93ED3" w:rsidRPr="00C93ED3" w:rsidRDefault="00C93ED3" w:rsidP="00EC6309">
      <w:pPr>
        <w:shd w:val="clear" w:color="auto" w:fill="FFFFFF"/>
        <w:ind w:right="14" w:firstLine="600"/>
        <w:jc w:val="both"/>
        <w:rPr>
          <w:rFonts w:cs="Times New Roman"/>
          <w:noProof/>
          <w:spacing w:val="-2"/>
          <w:sz w:val="28"/>
          <w:szCs w:val="28"/>
          <w:lang w:val="kk-KZ"/>
        </w:rPr>
      </w:pPr>
      <w:r w:rsidRPr="00C93ED3">
        <w:rPr>
          <w:rFonts w:cs="Times New Roman"/>
          <w:b/>
          <w:bCs/>
          <w:spacing w:val="-3"/>
          <w:sz w:val="28"/>
          <w:szCs w:val="28"/>
          <w:lang w:val="kk-KZ"/>
        </w:rPr>
        <w:t>1.1</w:t>
      </w:r>
      <w:r w:rsidRPr="00C93ED3">
        <w:rPr>
          <w:rFonts w:cs="Times New Roman"/>
          <w:noProof/>
          <w:spacing w:val="-2"/>
          <w:sz w:val="28"/>
          <w:szCs w:val="28"/>
          <w:lang w:val="kk-KZ"/>
        </w:rPr>
        <w:t xml:space="preserve">. </w:t>
      </w:r>
      <w:r w:rsidR="00B3678E">
        <w:rPr>
          <w:rFonts w:cs="Times New Roman"/>
          <w:noProof/>
          <w:spacing w:val="-2"/>
          <w:sz w:val="28"/>
          <w:szCs w:val="28"/>
          <w:lang w:val="kk-KZ"/>
        </w:rPr>
        <w:t xml:space="preserve">Механикалық жинақтау бағытындағы шағын кәсіпорындарды, көмекші және механикалық цехтарды технологиялық жобалау бағыттары және негізгі ұғымдары. </w:t>
      </w:r>
      <w:r w:rsidR="00B37AC1">
        <w:rPr>
          <w:rFonts w:cs="Times New Roman"/>
          <w:noProof/>
          <w:spacing w:val="-2"/>
          <w:sz w:val="28"/>
          <w:szCs w:val="28"/>
          <w:lang w:val="kk-KZ"/>
        </w:rPr>
        <w:t>Негізгі ұғымдары және анықтамалары.</w:t>
      </w:r>
      <w:r w:rsidR="00B3678E" w:rsidRPr="00B3678E">
        <w:rPr>
          <w:rFonts w:cs="Times New Roman"/>
          <w:noProof/>
          <w:spacing w:val="-2"/>
          <w:sz w:val="28"/>
          <w:szCs w:val="28"/>
          <w:lang w:val="kk-KZ"/>
        </w:rPr>
        <w:t xml:space="preserve"> Жобалаудың негізгі мақсаты, сатысы және реттілігі.</w:t>
      </w:r>
      <w:r w:rsidR="00B3678E" w:rsidRPr="00B3678E">
        <w:rPr>
          <w:rFonts w:cs="Times New Roman"/>
          <w:noProof/>
          <w:spacing w:val="4"/>
          <w:sz w:val="28"/>
          <w:szCs w:val="28"/>
          <w:lang w:val="kk-KZ"/>
        </w:rPr>
        <w:t xml:space="preserve"> Механикалық бағыттағы шағын кәсіпорындардың және цехтардың классификациясы</w:t>
      </w:r>
    </w:p>
    <w:p w:rsidR="00C93ED3" w:rsidRPr="00B3678E" w:rsidRDefault="00C93ED3" w:rsidP="00EC6309">
      <w:pPr>
        <w:shd w:val="clear" w:color="auto" w:fill="FFFFFF"/>
        <w:ind w:right="14" w:firstLine="600"/>
        <w:jc w:val="both"/>
        <w:rPr>
          <w:rFonts w:cs="Times New Roman"/>
          <w:sz w:val="28"/>
          <w:szCs w:val="28"/>
          <w:lang w:val="kk-KZ"/>
        </w:rPr>
      </w:pPr>
      <w:r w:rsidRPr="00C93ED3">
        <w:rPr>
          <w:rFonts w:cs="Times New Roman"/>
          <w:b/>
          <w:noProof/>
          <w:spacing w:val="-2"/>
          <w:sz w:val="28"/>
          <w:szCs w:val="28"/>
          <w:lang w:val="kk-KZ"/>
        </w:rPr>
        <w:t>1.2</w:t>
      </w:r>
      <w:r w:rsidR="00B37AC1">
        <w:rPr>
          <w:rFonts w:cs="Times New Roman"/>
          <w:b/>
          <w:noProof/>
          <w:spacing w:val="-2"/>
          <w:sz w:val="28"/>
          <w:szCs w:val="28"/>
          <w:lang w:val="kk-KZ"/>
        </w:rPr>
        <w:t>.</w:t>
      </w:r>
      <w:r w:rsidRPr="00C93ED3">
        <w:rPr>
          <w:rFonts w:cs="Times New Roman"/>
          <w:b/>
          <w:noProof/>
          <w:spacing w:val="-2"/>
          <w:sz w:val="28"/>
          <w:szCs w:val="28"/>
          <w:lang w:val="kk-KZ"/>
        </w:rPr>
        <w:t xml:space="preserve"> </w:t>
      </w:r>
      <w:r w:rsidR="004E097B" w:rsidRPr="004E097B">
        <w:rPr>
          <w:rFonts w:cs="Times New Roman"/>
          <w:noProof/>
          <w:spacing w:val="-2"/>
          <w:sz w:val="28"/>
          <w:szCs w:val="28"/>
          <w:lang w:val="kk-KZ"/>
        </w:rPr>
        <w:t>Механикалық цехтарды есептеу және жобалау. Берілген мәліметтер және жылдық өндірістік бағдарламаны анықтау. Дайындаманың механикалық өңдеудегі қондырғы сыймдылығын және бұйымды жинаудың еңбек сыймдылығын есептеу. Негізгі және көмекші технологиялық жабдықтардың санын анықтау. Цехта жұмыс істеушілер санын есептеу.</w:t>
      </w:r>
    </w:p>
    <w:p w:rsidR="00C93ED3" w:rsidRPr="00541A06" w:rsidRDefault="00B37AC1" w:rsidP="00C93ED3">
      <w:pPr>
        <w:shd w:val="clear" w:color="auto" w:fill="FFFFFF"/>
        <w:ind w:firstLine="600"/>
        <w:jc w:val="both"/>
        <w:rPr>
          <w:rFonts w:cs="Times New Roman"/>
          <w:noProof/>
          <w:spacing w:val="4"/>
          <w:sz w:val="28"/>
          <w:szCs w:val="28"/>
          <w:lang w:val="kk-KZ"/>
        </w:rPr>
      </w:pPr>
      <w:r>
        <w:rPr>
          <w:rFonts w:cs="Times New Roman"/>
          <w:b/>
          <w:noProof/>
          <w:spacing w:val="4"/>
          <w:sz w:val="28"/>
          <w:szCs w:val="28"/>
          <w:lang w:val="kk-KZ"/>
        </w:rPr>
        <w:t xml:space="preserve">1.3. </w:t>
      </w:r>
      <w:r w:rsidR="004E097B" w:rsidRPr="00541A06">
        <w:rPr>
          <w:rFonts w:cs="Times New Roman"/>
          <w:noProof/>
          <w:spacing w:val="4"/>
          <w:sz w:val="28"/>
          <w:szCs w:val="28"/>
          <w:lang w:val="kk-KZ"/>
        </w:rPr>
        <w:t xml:space="preserve">Жөндеу – механикалық цехтарды есептеу және жобалау. Жөндеу </w:t>
      </w:r>
      <w:r w:rsidR="00541A06" w:rsidRPr="00541A06">
        <w:rPr>
          <w:rFonts w:cs="Times New Roman"/>
          <w:noProof/>
          <w:spacing w:val="4"/>
          <w:sz w:val="28"/>
          <w:szCs w:val="28"/>
          <w:lang w:val="kk-KZ"/>
        </w:rPr>
        <w:t>– механикалық цехінде өндірісті ұйымдастыру типі және формасы. Жөндеу қызметінің құрылымы және жөндеу жұмыстарын ұйымдастыру әдісі.</w:t>
      </w:r>
    </w:p>
    <w:p w:rsidR="003D4526" w:rsidRPr="00541A06" w:rsidRDefault="003D4526" w:rsidP="00C93ED3">
      <w:pPr>
        <w:shd w:val="clear" w:color="auto" w:fill="FFFFFF"/>
        <w:ind w:firstLine="600"/>
        <w:jc w:val="both"/>
        <w:rPr>
          <w:rFonts w:cs="Times New Roman"/>
          <w:noProof/>
          <w:spacing w:val="4"/>
          <w:sz w:val="28"/>
          <w:szCs w:val="28"/>
          <w:lang w:val="kk-KZ"/>
        </w:rPr>
      </w:pPr>
    </w:p>
    <w:p w:rsidR="00C93ED3" w:rsidRPr="003948CB" w:rsidRDefault="00C93ED3" w:rsidP="00C93ED3">
      <w:pPr>
        <w:shd w:val="clear" w:color="auto" w:fill="FFFFFF"/>
        <w:ind w:firstLine="600"/>
        <w:jc w:val="both"/>
        <w:rPr>
          <w:rFonts w:cs="Times New Roman"/>
          <w:b/>
          <w:sz w:val="28"/>
          <w:szCs w:val="28"/>
          <w:lang w:val="kk-KZ"/>
        </w:rPr>
      </w:pPr>
      <w:r w:rsidRPr="00C93ED3">
        <w:rPr>
          <w:rFonts w:cs="Times New Roman"/>
          <w:b/>
          <w:noProof/>
          <w:spacing w:val="4"/>
          <w:sz w:val="28"/>
          <w:szCs w:val="28"/>
          <w:lang w:val="kk-KZ"/>
        </w:rPr>
        <w:t>Модул</w:t>
      </w:r>
      <w:r w:rsidR="005239BD">
        <w:rPr>
          <w:rFonts w:cs="Times New Roman"/>
          <w:b/>
          <w:noProof/>
          <w:spacing w:val="4"/>
          <w:sz w:val="28"/>
          <w:szCs w:val="28"/>
          <w:lang w:val="kk-KZ"/>
        </w:rPr>
        <w:t>і</w:t>
      </w:r>
      <w:r w:rsidRPr="00C93ED3">
        <w:rPr>
          <w:rFonts w:cs="Times New Roman"/>
          <w:b/>
          <w:noProof/>
          <w:spacing w:val="4"/>
          <w:sz w:val="28"/>
          <w:szCs w:val="28"/>
          <w:lang w:val="kk-KZ"/>
        </w:rPr>
        <w:t xml:space="preserve"> </w:t>
      </w:r>
      <w:r w:rsidR="005239BD" w:rsidRPr="00C93ED3">
        <w:rPr>
          <w:rFonts w:cs="Times New Roman"/>
          <w:b/>
          <w:noProof/>
          <w:spacing w:val="4"/>
          <w:sz w:val="28"/>
          <w:szCs w:val="28"/>
          <w:lang w:val="kk-KZ"/>
        </w:rPr>
        <w:t>2</w:t>
      </w:r>
      <w:r w:rsidR="005239BD">
        <w:rPr>
          <w:rFonts w:cs="Times New Roman"/>
          <w:b/>
          <w:noProof/>
          <w:spacing w:val="4"/>
          <w:sz w:val="28"/>
          <w:szCs w:val="28"/>
          <w:lang w:val="kk-KZ"/>
        </w:rPr>
        <w:t xml:space="preserve">. </w:t>
      </w:r>
      <w:r w:rsidR="003948CB" w:rsidRPr="003948CB">
        <w:rPr>
          <w:rFonts w:cs="Times New Roman"/>
          <w:b/>
          <w:noProof/>
          <w:spacing w:val="4"/>
          <w:sz w:val="28"/>
          <w:szCs w:val="28"/>
          <w:lang w:val="kk-KZ"/>
        </w:rPr>
        <w:t>Ма</w:t>
      </w:r>
      <w:r w:rsidR="003948CB">
        <w:rPr>
          <w:rFonts w:cs="Times New Roman"/>
          <w:b/>
          <w:noProof/>
          <w:spacing w:val="4"/>
          <w:sz w:val="28"/>
          <w:szCs w:val="28"/>
          <w:lang w:val="kk-KZ"/>
        </w:rPr>
        <w:t>шина жасау кәсіпорындарының цех</w:t>
      </w:r>
      <w:r w:rsidR="003948CB" w:rsidRPr="003948CB">
        <w:rPr>
          <w:rFonts w:cs="Times New Roman"/>
          <w:b/>
          <w:noProof/>
          <w:spacing w:val="4"/>
          <w:sz w:val="28"/>
          <w:szCs w:val="28"/>
          <w:lang w:val="kk-KZ"/>
        </w:rPr>
        <w:t>і</w:t>
      </w:r>
    </w:p>
    <w:p w:rsidR="00C93ED3" w:rsidRPr="00BD4FFF" w:rsidRDefault="00C93ED3" w:rsidP="00C93ED3">
      <w:pPr>
        <w:shd w:val="clear" w:color="auto" w:fill="FFFFFF"/>
        <w:ind w:right="19" w:firstLine="567"/>
        <w:jc w:val="both"/>
        <w:rPr>
          <w:rFonts w:cs="Times New Roman"/>
          <w:sz w:val="28"/>
          <w:szCs w:val="28"/>
          <w:lang w:val="kk-KZ"/>
        </w:rPr>
      </w:pPr>
      <w:r w:rsidRPr="00C93ED3">
        <w:rPr>
          <w:rFonts w:cs="Times New Roman"/>
          <w:b/>
          <w:noProof/>
          <w:spacing w:val="4"/>
          <w:sz w:val="28"/>
          <w:szCs w:val="28"/>
          <w:lang w:val="kk-KZ"/>
        </w:rPr>
        <w:t>2.1</w:t>
      </w:r>
      <w:r w:rsidR="00BD4FFF">
        <w:rPr>
          <w:rFonts w:cs="Times New Roman"/>
          <w:b/>
          <w:noProof/>
          <w:spacing w:val="4"/>
          <w:sz w:val="28"/>
          <w:szCs w:val="28"/>
          <w:lang w:val="kk-KZ"/>
        </w:rPr>
        <w:t>.</w:t>
      </w:r>
      <w:r w:rsidRPr="00C93ED3">
        <w:rPr>
          <w:rFonts w:cs="Times New Roman"/>
          <w:b/>
          <w:noProof/>
          <w:spacing w:val="4"/>
          <w:sz w:val="28"/>
          <w:szCs w:val="28"/>
          <w:lang w:val="kk-KZ"/>
        </w:rPr>
        <w:t xml:space="preserve"> </w:t>
      </w:r>
      <w:r w:rsidR="00BD4FFF" w:rsidRPr="00BD4FFF">
        <w:rPr>
          <w:rFonts w:cs="Times New Roman"/>
          <w:noProof/>
          <w:spacing w:val="4"/>
          <w:sz w:val="28"/>
          <w:szCs w:val="28"/>
          <w:lang w:val="kk-KZ"/>
        </w:rPr>
        <w:t>Машина құрылыстық кәсіпорынның цехтік қоймасын есептеу және жобалау. Машина жасау кәсіпорындарының цехтік қоймаларын пайдалану және оларды жобалау. Кешенді және операция аралық қоймалардың, материалдар мен дайындамалардың, жартылай фабрикаттардың негізгі параметрлерін есептеу.</w:t>
      </w:r>
    </w:p>
    <w:p w:rsidR="00C93ED3" w:rsidRPr="005233DD" w:rsidRDefault="00C93ED3" w:rsidP="00C93ED3">
      <w:pPr>
        <w:ind w:firstLine="567"/>
        <w:jc w:val="both"/>
        <w:rPr>
          <w:rFonts w:cs="Times New Roman"/>
          <w:sz w:val="28"/>
          <w:szCs w:val="28"/>
          <w:lang w:val="kk-KZ"/>
        </w:rPr>
      </w:pPr>
      <w:r w:rsidRPr="005233DD">
        <w:rPr>
          <w:rFonts w:cs="Times New Roman"/>
          <w:b/>
          <w:bCs/>
          <w:sz w:val="28"/>
          <w:szCs w:val="28"/>
          <w:lang w:val="kk-KZ"/>
        </w:rPr>
        <w:t>2.2</w:t>
      </w:r>
      <w:r w:rsidR="00BD4FFF" w:rsidRPr="005233DD">
        <w:rPr>
          <w:rFonts w:cs="Times New Roman"/>
          <w:b/>
          <w:bCs/>
          <w:sz w:val="28"/>
          <w:szCs w:val="28"/>
          <w:lang w:val="kk-KZ"/>
        </w:rPr>
        <w:t>.</w:t>
      </w:r>
      <w:r w:rsidRPr="005233DD">
        <w:rPr>
          <w:rFonts w:cs="Times New Roman"/>
          <w:bCs/>
          <w:sz w:val="28"/>
          <w:szCs w:val="28"/>
          <w:lang w:val="kk-KZ"/>
        </w:rPr>
        <w:t xml:space="preserve"> </w:t>
      </w:r>
      <w:r w:rsidR="00BD4FFF" w:rsidRPr="005233DD">
        <w:rPr>
          <w:rFonts w:cs="Times New Roman"/>
          <w:bCs/>
          <w:sz w:val="28"/>
          <w:szCs w:val="28"/>
          <w:lang w:val="kk-KZ"/>
        </w:rPr>
        <w:t xml:space="preserve">Машина жасау кәсіпорнының жөндеу – механикалық және механикалық цехінің жинақталуы және оның ауданын есептеу. Цех ауданын есептеу құрылымы және әдісі. Цехтің өндірістік, көмекші, санитарлық – тұрмыстық және әкімшілік аудандарын орналастыру үшін ғимараттың типтерін таңдау. </w:t>
      </w:r>
      <w:r w:rsidR="005233DD" w:rsidRPr="005233DD">
        <w:rPr>
          <w:rFonts w:cs="Times New Roman"/>
          <w:bCs/>
          <w:sz w:val="28"/>
          <w:szCs w:val="28"/>
          <w:lang w:val="kk-KZ"/>
        </w:rPr>
        <w:t>Өндірістің механикалық және көмекші цехтерін жинақтау.</w:t>
      </w:r>
    </w:p>
    <w:p w:rsidR="00C93ED3" w:rsidRPr="005233DD" w:rsidRDefault="00C93ED3" w:rsidP="00C93ED3">
      <w:pPr>
        <w:ind w:left="390" w:hanging="390"/>
        <w:jc w:val="both"/>
        <w:rPr>
          <w:rFonts w:cs="Times New Roman"/>
          <w:sz w:val="28"/>
          <w:szCs w:val="28"/>
          <w:lang w:val="kk-KZ"/>
        </w:rPr>
      </w:pPr>
    </w:p>
    <w:p w:rsidR="00C93ED3" w:rsidRPr="00C93ED3" w:rsidRDefault="00C93ED3" w:rsidP="00C93ED3">
      <w:pPr>
        <w:ind w:left="390" w:hanging="390"/>
        <w:jc w:val="both"/>
        <w:rPr>
          <w:rFonts w:cs="Times New Roman"/>
          <w:b/>
          <w:sz w:val="28"/>
          <w:szCs w:val="28"/>
          <w:lang w:val="kk-KZ"/>
        </w:rPr>
      </w:pPr>
    </w:p>
    <w:p w:rsidR="00C93ED3" w:rsidRPr="00C93ED3" w:rsidRDefault="00C93ED3" w:rsidP="00C93ED3">
      <w:pPr>
        <w:ind w:left="390" w:hanging="390"/>
        <w:jc w:val="both"/>
        <w:rPr>
          <w:rFonts w:cs="Times New Roman"/>
          <w:b/>
          <w:sz w:val="28"/>
          <w:szCs w:val="28"/>
          <w:lang w:val="kk-KZ"/>
        </w:rPr>
      </w:pPr>
    </w:p>
    <w:p w:rsidR="00C93ED3" w:rsidRPr="00C93ED3" w:rsidRDefault="00C93ED3" w:rsidP="00C93ED3">
      <w:pPr>
        <w:ind w:left="390" w:hanging="390"/>
        <w:jc w:val="both"/>
        <w:rPr>
          <w:rFonts w:cs="Times New Roman"/>
          <w:b/>
          <w:sz w:val="28"/>
          <w:szCs w:val="28"/>
          <w:lang w:val="kk-KZ"/>
        </w:rPr>
      </w:pPr>
    </w:p>
    <w:p w:rsidR="00C93ED3" w:rsidRPr="00C93ED3" w:rsidRDefault="00C93ED3" w:rsidP="00C93ED3">
      <w:pPr>
        <w:ind w:left="390" w:hanging="390"/>
        <w:jc w:val="both"/>
        <w:rPr>
          <w:rFonts w:cs="Times New Roman"/>
          <w:b/>
          <w:sz w:val="28"/>
          <w:szCs w:val="28"/>
          <w:lang w:val="kk-KZ"/>
        </w:rPr>
      </w:pPr>
    </w:p>
    <w:p w:rsidR="00C93ED3" w:rsidRPr="00C93ED3" w:rsidRDefault="00C93ED3" w:rsidP="00C93ED3">
      <w:pPr>
        <w:ind w:left="390" w:hanging="390"/>
        <w:jc w:val="both"/>
        <w:rPr>
          <w:rFonts w:cs="Times New Roman"/>
          <w:b/>
          <w:sz w:val="28"/>
          <w:szCs w:val="28"/>
          <w:lang w:val="kk-KZ"/>
        </w:rPr>
      </w:pPr>
    </w:p>
    <w:p w:rsidR="00D626E6" w:rsidRDefault="00D626E6">
      <w:pPr>
        <w:widowControl/>
        <w:suppressAutoHyphens w:val="0"/>
        <w:spacing w:after="160" w:line="259" w:lineRule="auto"/>
        <w:rPr>
          <w:rFonts w:cs="Times New Roman"/>
          <w:b/>
          <w:sz w:val="28"/>
          <w:szCs w:val="28"/>
          <w:lang w:val="kk-KZ"/>
        </w:rPr>
      </w:pPr>
      <w:r>
        <w:rPr>
          <w:rFonts w:cs="Times New Roman"/>
          <w:b/>
          <w:sz w:val="28"/>
          <w:szCs w:val="28"/>
          <w:lang w:val="kk-KZ"/>
        </w:rPr>
        <w:br w:type="page"/>
      </w:r>
    </w:p>
    <w:p w:rsidR="00C93ED3" w:rsidRPr="00C93ED3" w:rsidRDefault="00C93ED3" w:rsidP="00C93ED3">
      <w:pPr>
        <w:ind w:left="600"/>
        <w:jc w:val="both"/>
        <w:rPr>
          <w:rFonts w:cs="Times New Roman"/>
          <w:b/>
          <w:sz w:val="28"/>
          <w:szCs w:val="28"/>
          <w:lang w:val="kk-KZ"/>
        </w:rPr>
      </w:pPr>
      <w:r w:rsidRPr="00C93ED3">
        <w:rPr>
          <w:rFonts w:cs="Times New Roman"/>
          <w:b/>
          <w:sz w:val="28"/>
          <w:szCs w:val="28"/>
          <w:lang w:val="kk-KZ"/>
        </w:rPr>
        <w:lastRenderedPageBreak/>
        <w:t>3 Ұсынылатын әдебиеттер тізімі</w:t>
      </w:r>
    </w:p>
    <w:p w:rsidR="00C93ED3" w:rsidRDefault="00C93ED3" w:rsidP="00C93ED3">
      <w:pPr>
        <w:pStyle w:val="a3"/>
        <w:ind w:left="600"/>
        <w:rPr>
          <w:rFonts w:cs="Times New Roman"/>
          <w:b/>
          <w:szCs w:val="28"/>
        </w:rPr>
      </w:pPr>
      <w:r w:rsidRPr="00C93ED3">
        <w:rPr>
          <w:rFonts w:cs="Times New Roman"/>
          <w:b/>
          <w:szCs w:val="28"/>
        </w:rPr>
        <w:t>Негізгі:</w:t>
      </w:r>
    </w:p>
    <w:p w:rsidR="00FE4667" w:rsidRPr="00FE4667" w:rsidRDefault="00FE4667" w:rsidP="00FE4667">
      <w:pPr>
        <w:pStyle w:val="a3"/>
        <w:ind w:firstLine="600"/>
        <w:jc w:val="both"/>
        <w:rPr>
          <w:szCs w:val="28"/>
        </w:rPr>
      </w:pPr>
      <w:r w:rsidRPr="00FE4667">
        <w:rPr>
          <w:szCs w:val="28"/>
        </w:rPr>
        <w:t xml:space="preserve">1 </w:t>
      </w:r>
      <w:r w:rsidRPr="00FE4667">
        <w:rPr>
          <w:rFonts w:eastAsiaTheme="minorHAnsi"/>
          <w:szCs w:val="28"/>
        </w:rPr>
        <w:t xml:space="preserve">Нурушев С.З. Көліктік сервісті кәсіпорындарды жобалау </w:t>
      </w:r>
      <w:r w:rsidRPr="00FE4667">
        <w:rPr>
          <w:szCs w:val="28"/>
        </w:rPr>
        <w:t>Костанай: ҚМУ,2012</w:t>
      </w:r>
    </w:p>
    <w:p w:rsidR="00FE4667" w:rsidRPr="00FE4667" w:rsidRDefault="00FE4667" w:rsidP="00FE4667">
      <w:pPr>
        <w:pStyle w:val="a3"/>
        <w:ind w:firstLine="600"/>
        <w:jc w:val="both"/>
        <w:rPr>
          <w:szCs w:val="28"/>
        </w:rPr>
      </w:pPr>
      <w:r w:rsidRPr="00FE4667">
        <w:rPr>
          <w:szCs w:val="28"/>
        </w:rPr>
        <w:t>2 Андерс А.А., Потапов И.М., Шулешкин А.В. Проектирование заводов и цехов в автотракторной промышленности. М: Машиностроение, 2002. 272 с. 119</w:t>
      </w:r>
    </w:p>
    <w:p w:rsidR="00FE4667" w:rsidRPr="00FE4667" w:rsidRDefault="00FE4667" w:rsidP="00FE4667">
      <w:pPr>
        <w:pStyle w:val="a3"/>
        <w:ind w:firstLine="600"/>
        <w:jc w:val="both"/>
        <w:rPr>
          <w:szCs w:val="28"/>
        </w:rPr>
      </w:pPr>
      <w:r w:rsidRPr="00FE4667">
        <w:rPr>
          <w:szCs w:val="28"/>
        </w:rPr>
        <w:t>3 Бударин А.М. Компоновка и планировка механосборочных цехов: Учебное пособие. Ульяновск: УлПИ, 2005.124 с.454с.</w:t>
      </w:r>
    </w:p>
    <w:p w:rsidR="00DF599E" w:rsidRDefault="00FE4667" w:rsidP="003948CB">
      <w:pPr>
        <w:pStyle w:val="a3"/>
        <w:ind w:firstLine="600"/>
        <w:jc w:val="both"/>
        <w:rPr>
          <w:rFonts w:cs="Times New Roman"/>
          <w:szCs w:val="28"/>
          <w:lang w:val="ru-RU"/>
        </w:rPr>
      </w:pPr>
      <w:r>
        <w:rPr>
          <w:rFonts w:cs="Times New Roman"/>
          <w:szCs w:val="28"/>
          <w:lang w:val="ru-RU"/>
        </w:rPr>
        <w:t>4</w:t>
      </w:r>
      <w:r w:rsidR="002B351C">
        <w:rPr>
          <w:rFonts w:cs="Times New Roman"/>
          <w:szCs w:val="28"/>
          <w:lang w:val="ru-RU"/>
        </w:rPr>
        <w:t xml:space="preserve"> Егоров М.Е. Основы проектирования машиностроительных заводов. М: Высшая школа, 1963.480 с.</w:t>
      </w:r>
    </w:p>
    <w:p w:rsidR="002B351C" w:rsidRDefault="00FE4667" w:rsidP="003948CB">
      <w:pPr>
        <w:pStyle w:val="a3"/>
        <w:ind w:firstLine="600"/>
        <w:jc w:val="both"/>
        <w:rPr>
          <w:rFonts w:cs="Times New Roman"/>
          <w:szCs w:val="28"/>
          <w:lang w:val="ru-RU"/>
        </w:rPr>
      </w:pPr>
      <w:r>
        <w:rPr>
          <w:rFonts w:cs="Times New Roman"/>
          <w:szCs w:val="28"/>
          <w:lang w:val="ru-RU"/>
        </w:rPr>
        <w:t>5</w:t>
      </w:r>
      <w:r w:rsidR="002B351C">
        <w:rPr>
          <w:rFonts w:cs="Times New Roman"/>
          <w:szCs w:val="28"/>
          <w:lang w:val="ru-RU"/>
        </w:rPr>
        <w:t xml:space="preserve"> Единая система планово-предупредительного ремонта и рациональной эксплуатации технологического оборудования машиностроительных предприятий. М: Машиностроение, 1987. 246 с.</w:t>
      </w:r>
    </w:p>
    <w:p w:rsidR="002B351C" w:rsidRDefault="00FE4667" w:rsidP="003948CB">
      <w:pPr>
        <w:pStyle w:val="a3"/>
        <w:ind w:firstLine="600"/>
        <w:jc w:val="both"/>
        <w:rPr>
          <w:rFonts w:cs="Times New Roman"/>
          <w:szCs w:val="28"/>
          <w:lang w:val="ru-RU"/>
        </w:rPr>
      </w:pPr>
      <w:r>
        <w:rPr>
          <w:rFonts w:cs="Times New Roman"/>
          <w:szCs w:val="28"/>
          <w:lang w:val="ru-RU"/>
        </w:rPr>
        <w:t>6</w:t>
      </w:r>
      <w:r w:rsidR="002B351C">
        <w:rPr>
          <w:rFonts w:cs="Times New Roman"/>
          <w:szCs w:val="28"/>
          <w:lang w:val="ru-RU"/>
        </w:rPr>
        <w:t xml:space="preserve"> Киселе</w:t>
      </w:r>
      <w:r w:rsidR="007A232E">
        <w:rPr>
          <w:rFonts w:cs="Times New Roman"/>
          <w:szCs w:val="28"/>
          <w:lang w:val="ru-RU"/>
        </w:rPr>
        <w:t>в Е.С. Практические и тренировочные задания по проектированию механосборочных, инструментальных и ремонтно-механических цехов. Учебное – практическое пособие. Ульяновск.: Венец, 1999.49 с.</w:t>
      </w:r>
    </w:p>
    <w:p w:rsidR="007A232E" w:rsidRPr="002B351C" w:rsidRDefault="007A232E" w:rsidP="002B351C">
      <w:pPr>
        <w:pStyle w:val="a3"/>
        <w:jc w:val="both"/>
        <w:rPr>
          <w:rFonts w:cs="Times New Roman"/>
          <w:szCs w:val="28"/>
          <w:lang w:val="ru-RU"/>
        </w:rPr>
      </w:pPr>
    </w:p>
    <w:p w:rsidR="00C93ED3" w:rsidRPr="00C93ED3" w:rsidRDefault="00C93ED3" w:rsidP="002B351C">
      <w:pPr>
        <w:ind w:firstLine="600"/>
        <w:jc w:val="both"/>
        <w:rPr>
          <w:rFonts w:cs="Times New Roman"/>
          <w:b/>
          <w:color w:val="auto"/>
          <w:sz w:val="28"/>
          <w:szCs w:val="28"/>
          <w:lang w:val="kk-KZ"/>
        </w:rPr>
      </w:pPr>
      <w:r w:rsidRPr="00C93ED3">
        <w:rPr>
          <w:rFonts w:cs="Times New Roman"/>
          <w:b/>
          <w:color w:val="auto"/>
          <w:sz w:val="28"/>
          <w:szCs w:val="28"/>
          <w:lang w:val="kk-KZ"/>
        </w:rPr>
        <w:t>Қосымша:</w:t>
      </w:r>
    </w:p>
    <w:p w:rsidR="00FE4667" w:rsidRPr="00FE4667" w:rsidRDefault="00FE4667" w:rsidP="00FE4667">
      <w:pPr>
        <w:ind w:firstLine="600"/>
        <w:jc w:val="both"/>
        <w:rPr>
          <w:sz w:val="28"/>
          <w:szCs w:val="28"/>
          <w:lang w:val="kk-KZ"/>
        </w:rPr>
      </w:pPr>
      <w:r w:rsidRPr="00FE4667">
        <w:rPr>
          <w:sz w:val="28"/>
          <w:szCs w:val="28"/>
          <w:lang w:val="kk-KZ"/>
        </w:rPr>
        <w:t>7 Колесов И.М. Основы технологии машиностроения: Учебник.М: Машиностроение, 2007. 552 с.</w:t>
      </w:r>
    </w:p>
    <w:p w:rsidR="007A232E" w:rsidRPr="00FE4667" w:rsidRDefault="00FE4667" w:rsidP="00FE4667">
      <w:pPr>
        <w:ind w:firstLine="600"/>
        <w:jc w:val="both"/>
        <w:rPr>
          <w:rFonts w:cs="Times New Roman"/>
          <w:color w:val="auto"/>
          <w:sz w:val="28"/>
          <w:szCs w:val="28"/>
          <w:lang w:val="kk-KZ"/>
        </w:rPr>
      </w:pPr>
      <w:r w:rsidRPr="00FE4667">
        <w:rPr>
          <w:sz w:val="28"/>
          <w:szCs w:val="28"/>
          <w:lang w:val="kk-KZ"/>
        </w:rPr>
        <w:t>8 Мельников Г.Н., Вороненко В.П. Проектирование механосборочных цехов: Учебник. М: Машиностроение, 2009. 352 с.</w:t>
      </w:r>
    </w:p>
    <w:p w:rsidR="007A232E" w:rsidRDefault="00FE4667" w:rsidP="003948CB">
      <w:pPr>
        <w:ind w:firstLine="600"/>
        <w:jc w:val="both"/>
        <w:rPr>
          <w:rFonts w:cs="Times New Roman"/>
          <w:color w:val="auto"/>
          <w:sz w:val="28"/>
          <w:szCs w:val="28"/>
          <w:lang w:val="kk-KZ"/>
        </w:rPr>
      </w:pPr>
      <w:r>
        <w:rPr>
          <w:rFonts w:cs="Times New Roman"/>
          <w:color w:val="auto"/>
          <w:sz w:val="28"/>
          <w:szCs w:val="28"/>
          <w:lang w:val="kk-KZ"/>
        </w:rPr>
        <w:t>9</w:t>
      </w:r>
      <w:r w:rsidR="007A232E">
        <w:rPr>
          <w:rFonts w:cs="Times New Roman"/>
          <w:color w:val="auto"/>
          <w:sz w:val="28"/>
          <w:szCs w:val="28"/>
          <w:lang w:val="kk-KZ"/>
        </w:rPr>
        <w:t xml:space="preserve"> </w:t>
      </w:r>
      <w:r w:rsidR="00747810">
        <w:rPr>
          <w:rFonts w:cs="Times New Roman"/>
          <w:color w:val="auto"/>
          <w:sz w:val="28"/>
          <w:szCs w:val="28"/>
          <w:lang w:val="kk-KZ"/>
        </w:rPr>
        <w:t>Металлорежущие станки 1997 – 1998 г.г. Номенклатурный каталог. Составители Ярмушевская В.Н., Егорова Г.Г. М: ИКФ «Каталог», 1997.106 с.</w:t>
      </w:r>
    </w:p>
    <w:p w:rsidR="00747810" w:rsidRDefault="00FE4667" w:rsidP="003948CB">
      <w:pPr>
        <w:ind w:firstLine="600"/>
        <w:jc w:val="both"/>
        <w:rPr>
          <w:rFonts w:cs="Times New Roman"/>
          <w:color w:val="auto"/>
          <w:sz w:val="28"/>
          <w:szCs w:val="28"/>
          <w:lang w:val="kk-KZ"/>
        </w:rPr>
      </w:pPr>
      <w:r>
        <w:rPr>
          <w:rFonts w:cs="Times New Roman"/>
          <w:color w:val="auto"/>
          <w:sz w:val="28"/>
          <w:szCs w:val="28"/>
          <w:lang w:val="kk-KZ"/>
        </w:rPr>
        <w:t>10</w:t>
      </w:r>
      <w:r w:rsidR="00D72EF2">
        <w:rPr>
          <w:rFonts w:cs="Times New Roman"/>
          <w:color w:val="auto"/>
          <w:sz w:val="28"/>
          <w:szCs w:val="28"/>
          <w:lang w:val="kk-KZ"/>
        </w:rPr>
        <w:t xml:space="preserve"> Общесоюзные нормы технологического проек</w:t>
      </w:r>
      <w:r w:rsidR="009B664D">
        <w:rPr>
          <w:rFonts w:cs="Times New Roman"/>
          <w:color w:val="auto"/>
          <w:sz w:val="28"/>
          <w:szCs w:val="28"/>
          <w:lang w:val="kk-KZ"/>
        </w:rPr>
        <w:t>тирования предприятий машиностроения, приборостроения и металлообработки. Механообрабатывающие и сборочные цехи. ОНТИ – 14 – 86. Гипростонок. М: ВНИИТЭМР.1987. 98 с.</w:t>
      </w:r>
    </w:p>
    <w:p w:rsidR="009B664D" w:rsidRPr="007A232E" w:rsidRDefault="009B664D" w:rsidP="003948CB">
      <w:pPr>
        <w:ind w:firstLine="600"/>
        <w:jc w:val="both"/>
        <w:rPr>
          <w:rFonts w:cs="Times New Roman"/>
          <w:color w:val="auto"/>
          <w:sz w:val="28"/>
          <w:szCs w:val="28"/>
          <w:lang w:val="kk-KZ"/>
        </w:rPr>
      </w:pPr>
      <w:r>
        <w:rPr>
          <w:rFonts w:cs="Times New Roman"/>
          <w:color w:val="auto"/>
          <w:sz w:val="28"/>
          <w:szCs w:val="28"/>
          <w:lang w:val="kk-KZ"/>
        </w:rPr>
        <w:t>1</w:t>
      </w:r>
      <w:r w:rsidR="00FE4667">
        <w:rPr>
          <w:rFonts w:cs="Times New Roman"/>
          <w:color w:val="auto"/>
          <w:sz w:val="28"/>
          <w:szCs w:val="28"/>
          <w:lang w:val="kk-KZ"/>
        </w:rPr>
        <w:t>1</w:t>
      </w:r>
      <w:r>
        <w:rPr>
          <w:rFonts w:cs="Times New Roman"/>
          <w:color w:val="auto"/>
          <w:sz w:val="28"/>
          <w:szCs w:val="28"/>
          <w:lang w:val="kk-KZ"/>
        </w:rPr>
        <w:t xml:space="preserve"> Охрана труда в машиностроении: Учебник. У.Я. Юдин., С.В. Белов., С.К.Баланцев и др. М6 Машиностроение, 1983.432 с.</w:t>
      </w:r>
    </w:p>
    <w:p w:rsidR="007A232E" w:rsidRPr="00C93ED3" w:rsidRDefault="007A232E" w:rsidP="00C93ED3">
      <w:pPr>
        <w:rPr>
          <w:rFonts w:cs="Times New Roman"/>
          <w:b/>
          <w:color w:val="auto"/>
          <w:sz w:val="28"/>
          <w:szCs w:val="28"/>
          <w:lang w:val="kk-KZ"/>
        </w:rPr>
      </w:pPr>
    </w:p>
    <w:p w:rsidR="00C93ED3" w:rsidRPr="00C93ED3" w:rsidRDefault="00C93ED3" w:rsidP="00C93ED3">
      <w:pPr>
        <w:ind w:firstLine="600"/>
        <w:rPr>
          <w:rFonts w:cs="Times New Roman"/>
          <w:b/>
          <w:sz w:val="28"/>
          <w:szCs w:val="28"/>
          <w:lang w:val="kk-KZ"/>
        </w:rPr>
      </w:pPr>
      <w:r w:rsidRPr="00C93ED3">
        <w:rPr>
          <w:rFonts w:cs="Times New Roman"/>
          <w:b/>
          <w:sz w:val="28"/>
          <w:szCs w:val="28"/>
          <w:lang w:val="kk-KZ"/>
        </w:rPr>
        <w:t>4</w:t>
      </w:r>
      <w:bookmarkStart w:id="0" w:name="_GoBack"/>
      <w:bookmarkEnd w:id="0"/>
      <w:r w:rsidRPr="00C93ED3">
        <w:rPr>
          <w:rFonts w:cs="Times New Roman"/>
          <w:b/>
          <w:sz w:val="28"/>
          <w:szCs w:val="28"/>
          <w:lang w:val="kk-KZ"/>
        </w:rPr>
        <w:t xml:space="preserve"> Қосымша</w:t>
      </w:r>
    </w:p>
    <w:p w:rsidR="00C93ED3" w:rsidRPr="00C93ED3" w:rsidRDefault="00C93ED3" w:rsidP="00C93ED3">
      <w:pPr>
        <w:ind w:firstLine="540"/>
        <w:jc w:val="both"/>
        <w:rPr>
          <w:rFonts w:cs="Times New Roman"/>
          <w:sz w:val="28"/>
          <w:szCs w:val="28"/>
          <w:lang w:val="kk-KZ"/>
        </w:rPr>
      </w:pPr>
      <w:r w:rsidRPr="00C93ED3">
        <w:rPr>
          <w:rFonts w:cs="Times New Roman"/>
          <w:sz w:val="28"/>
          <w:szCs w:val="28"/>
          <w:lang w:val="kk-KZ"/>
        </w:rPr>
        <w:t>Білім алушылар үшін</w:t>
      </w:r>
      <w:r w:rsidR="00D41AB3">
        <w:rPr>
          <w:rFonts w:cs="Times New Roman"/>
          <w:sz w:val="28"/>
          <w:szCs w:val="28"/>
          <w:lang w:val="kk-KZ"/>
        </w:rPr>
        <w:t xml:space="preserve"> пән бойынша оқыту бағдарламасы</w:t>
      </w:r>
    </w:p>
    <w:p w:rsidR="00C93ED3" w:rsidRPr="00C93ED3" w:rsidRDefault="00C93ED3" w:rsidP="00C93ED3">
      <w:pPr>
        <w:shd w:val="clear" w:color="auto" w:fill="FFFFFF"/>
        <w:tabs>
          <w:tab w:val="left" w:pos="284"/>
          <w:tab w:val="left" w:pos="346"/>
        </w:tabs>
        <w:jc w:val="both"/>
        <w:rPr>
          <w:rFonts w:cs="Times New Roman"/>
          <w:sz w:val="28"/>
          <w:szCs w:val="28"/>
          <w:lang w:val="kk-KZ"/>
        </w:rPr>
      </w:pPr>
    </w:p>
    <w:p w:rsidR="00D626E6" w:rsidRDefault="00D626E6">
      <w:pPr>
        <w:widowControl/>
        <w:suppressAutoHyphens w:val="0"/>
        <w:spacing w:after="160" w:line="259" w:lineRule="auto"/>
        <w:rPr>
          <w:rFonts w:cs="Times New Roman"/>
          <w:sz w:val="28"/>
          <w:szCs w:val="28"/>
          <w:lang w:val="kk-KZ"/>
        </w:rPr>
      </w:pPr>
      <w:r>
        <w:rPr>
          <w:rFonts w:cs="Times New Roman"/>
          <w:sz w:val="28"/>
          <w:szCs w:val="28"/>
          <w:lang w:val="kk-KZ"/>
        </w:rPr>
        <w:br w:type="page"/>
      </w:r>
    </w:p>
    <w:p w:rsidR="00D626E6" w:rsidRDefault="00D626E6">
      <w:pPr>
        <w:widowControl/>
        <w:suppressAutoHyphens w:val="0"/>
        <w:spacing w:after="160" w:line="259" w:lineRule="auto"/>
        <w:rPr>
          <w:rFonts w:cs="Times New Roman"/>
          <w:sz w:val="28"/>
          <w:szCs w:val="28"/>
          <w:lang w:val="kk-KZ"/>
        </w:rPr>
      </w:pPr>
    </w:p>
    <w:p w:rsidR="00D626E6" w:rsidRDefault="00D626E6">
      <w:pPr>
        <w:widowControl/>
        <w:suppressAutoHyphens w:val="0"/>
        <w:spacing w:after="160" w:line="259" w:lineRule="auto"/>
        <w:rPr>
          <w:rFonts w:cs="Times New Roman"/>
          <w:sz w:val="28"/>
          <w:szCs w:val="28"/>
          <w:lang w:val="kk-KZ"/>
        </w:rPr>
      </w:pPr>
    </w:p>
    <w:p w:rsidR="00D626E6" w:rsidRDefault="00D626E6">
      <w:pPr>
        <w:widowControl/>
        <w:suppressAutoHyphens w:val="0"/>
        <w:spacing w:after="160" w:line="259" w:lineRule="auto"/>
        <w:rPr>
          <w:rFonts w:cs="Times New Roman"/>
          <w:sz w:val="28"/>
          <w:szCs w:val="28"/>
          <w:lang w:val="kk-KZ"/>
        </w:rPr>
      </w:pPr>
    </w:p>
    <w:p w:rsidR="00D626E6" w:rsidRDefault="00D626E6">
      <w:pPr>
        <w:widowControl/>
        <w:suppressAutoHyphens w:val="0"/>
        <w:spacing w:after="160" w:line="259" w:lineRule="auto"/>
        <w:rPr>
          <w:rFonts w:cs="Times New Roman"/>
          <w:sz w:val="28"/>
          <w:szCs w:val="28"/>
          <w:lang w:val="kk-KZ"/>
        </w:rPr>
      </w:pPr>
      <w:r>
        <w:rPr>
          <w:rFonts w:cs="Times New Roman"/>
          <w:sz w:val="28"/>
          <w:szCs w:val="28"/>
          <w:lang w:val="kk-KZ"/>
        </w:rPr>
        <w:br w:type="page"/>
      </w:r>
    </w:p>
    <w:p w:rsidR="00D626E6" w:rsidRDefault="00D626E6">
      <w:pPr>
        <w:widowControl/>
        <w:suppressAutoHyphens w:val="0"/>
        <w:spacing w:after="160" w:line="259" w:lineRule="auto"/>
        <w:rPr>
          <w:rFonts w:cs="Times New Roman"/>
          <w:sz w:val="28"/>
          <w:szCs w:val="28"/>
          <w:lang w:val="kk-KZ"/>
        </w:rPr>
      </w:pPr>
      <w:r>
        <w:rPr>
          <w:rFonts w:cs="Times New Roman"/>
          <w:sz w:val="28"/>
          <w:szCs w:val="28"/>
          <w:lang w:val="kk-KZ"/>
        </w:rPr>
        <w:lastRenderedPageBreak/>
        <w:br w:type="page"/>
      </w:r>
    </w:p>
    <w:p w:rsidR="00D626E6" w:rsidRDefault="00D626E6">
      <w:pPr>
        <w:widowControl/>
        <w:suppressAutoHyphens w:val="0"/>
        <w:spacing w:after="160" w:line="259" w:lineRule="auto"/>
        <w:rPr>
          <w:rFonts w:cs="Times New Roman"/>
          <w:sz w:val="28"/>
          <w:szCs w:val="28"/>
          <w:lang w:val="kk-KZ"/>
        </w:rPr>
      </w:pPr>
    </w:p>
    <w:sectPr w:rsidR="00D626E6" w:rsidSect="00CD684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999" w:rsidRDefault="00CC3999">
      <w:r>
        <w:separator/>
      </w:r>
    </w:p>
  </w:endnote>
  <w:endnote w:type="continuationSeparator" w:id="0">
    <w:p w:rsidR="00CC3999" w:rsidRDefault="00CC3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4956" w:rsidRDefault="00F80B12" w:rsidP="00513CA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64956" w:rsidRDefault="00CC399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999" w:rsidRDefault="00CC3999">
      <w:r>
        <w:separator/>
      </w:r>
    </w:p>
  </w:footnote>
  <w:footnote w:type="continuationSeparator" w:id="0">
    <w:p w:rsidR="00CC3999" w:rsidRDefault="00CC39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3025B"/>
    <w:multiLevelType w:val="hybridMultilevel"/>
    <w:tmpl w:val="E0C6CE3C"/>
    <w:lvl w:ilvl="0" w:tplc="65A838C2">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
    <w:nsid w:val="04B701E7"/>
    <w:multiLevelType w:val="hybridMultilevel"/>
    <w:tmpl w:val="4EDA530A"/>
    <w:lvl w:ilvl="0" w:tplc="98825BE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0E1"/>
    <w:rsid w:val="000E5D7D"/>
    <w:rsid w:val="000F31F4"/>
    <w:rsid w:val="002B351C"/>
    <w:rsid w:val="002F1D69"/>
    <w:rsid w:val="00316F83"/>
    <w:rsid w:val="0039361A"/>
    <w:rsid w:val="003948CB"/>
    <w:rsid w:val="003D4526"/>
    <w:rsid w:val="003E2557"/>
    <w:rsid w:val="00401B4A"/>
    <w:rsid w:val="004250A9"/>
    <w:rsid w:val="004A5F40"/>
    <w:rsid w:val="004D3D58"/>
    <w:rsid w:val="004E097B"/>
    <w:rsid w:val="0051555F"/>
    <w:rsid w:val="005233DD"/>
    <w:rsid w:val="005239BD"/>
    <w:rsid w:val="00541A06"/>
    <w:rsid w:val="007405FE"/>
    <w:rsid w:val="00747810"/>
    <w:rsid w:val="007A1D53"/>
    <w:rsid w:val="007A232E"/>
    <w:rsid w:val="007D00E1"/>
    <w:rsid w:val="00807371"/>
    <w:rsid w:val="00874902"/>
    <w:rsid w:val="009B664D"/>
    <w:rsid w:val="00AB65BE"/>
    <w:rsid w:val="00B256F0"/>
    <w:rsid w:val="00B3678E"/>
    <w:rsid w:val="00B37AC1"/>
    <w:rsid w:val="00B570BB"/>
    <w:rsid w:val="00B65A8A"/>
    <w:rsid w:val="00B81E1A"/>
    <w:rsid w:val="00B933EA"/>
    <w:rsid w:val="00BD4FFF"/>
    <w:rsid w:val="00C26EB6"/>
    <w:rsid w:val="00C34596"/>
    <w:rsid w:val="00C93ED3"/>
    <w:rsid w:val="00CC3999"/>
    <w:rsid w:val="00CD6841"/>
    <w:rsid w:val="00CD79D4"/>
    <w:rsid w:val="00D02C87"/>
    <w:rsid w:val="00D41AB3"/>
    <w:rsid w:val="00D626E6"/>
    <w:rsid w:val="00D72EF2"/>
    <w:rsid w:val="00DB3642"/>
    <w:rsid w:val="00DF599E"/>
    <w:rsid w:val="00E664B4"/>
    <w:rsid w:val="00EC6309"/>
    <w:rsid w:val="00F80B12"/>
    <w:rsid w:val="00FD3B5D"/>
    <w:rsid w:val="00FE46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2094AF-35D2-4C79-8315-CEC3A445A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3ED3"/>
    <w:pPr>
      <w:widowControl w:val="0"/>
      <w:suppressAutoHyphens/>
      <w:spacing w:after="0" w:line="240" w:lineRule="auto"/>
    </w:pPr>
    <w:rPr>
      <w:rFonts w:ascii="Times New Roman" w:eastAsia="Lucida Sans Unicode" w:hAnsi="Times New Roman" w:cs="Tahoma"/>
      <w:color w:val="000000"/>
      <w:sz w:val="24"/>
      <w:szCs w:val="24"/>
      <w:lang w:val="en-US" w:bidi="en-US"/>
    </w:rPr>
  </w:style>
  <w:style w:type="paragraph" w:styleId="4">
    <w:name w:val="heading 4"/>
    <w:basedOn w:val="a"/>
    <w:next w:val="a"/>
    <w:link w:val="40"/>
    <w:qFormat/>
    <w:rsid w:val="00B65A8A"/>
    <w:pPr>
      <w:keepNext/>
      <w:widowControl/>
      <w:suppressAutoHyphens w:val="0"/>
      <w:spacing w:before="240" w:after="60"/>
      <w:outlineLvl w:val="3"/>
    </w:pPr>
    <w:rPr>
      <w:rFonts w:eastAsia="Times New Roman" w:cs="Times New Roman"/>
      <w:b/>
      <w:bCs/>
      <w:color w:val="auto"/>
      <w:sz w:val="28"/>
      <w:szCs w:val="28"/>
      <w:lang w:val="x-none" w:eastAsia="x-none" w:bidi="ar-SA"/>
    </w:rPr>
  </w:style>
  <w:style w:type="paragraph" w:styleId="6">
    <w:name w:val="heading 6"/>
    <w:basedOn w:val="a"/>
    <w:next w:val="a"/>
    <w:link w:val="60"/>
    <w:qFormat/>
    <w:rsid w:val="00B65A8A"/>
    <w:pPr>
      <w:keepNext/>
      <w:widowControl/>
      <w:suppressAutoHyphens w:val="0"/>
      <w:jc w:val="both"/>
      <w:outlineLvl w:val="5"/>
    </w:pPr>
    <w:rPr>
      <w:rFonts w:eastAsia="Times New Roman" w:cs="Times New Roman"/>
      <w:color w:val="auto"/>
      <w:sz w:val="28"/>
      <w:lang w:val="ru-RU" w:eastAsia="ru-RU" w:bidi="ar-SA"/>
    </w:rPr>
  </w:style>
  <w:style w:type="paragraph" w:styleId="7">
    <w:name w:val="heading 7"/>
    <w:basedOn w:val="a"/>
    <w:next w:val="a"/>
    <w:link w:val="70"/>
    <w:qFormat/>
    <w:rsid w:val="00B65A8A"/>
    <w:pPr>
      <w:keepNext/>
      <w:widowControl/>
      <w:suppressAutoHyphens w:val="0"/>
      <w:jc w:val="both"/>
      <w:outlineLvl w:val="6"/>
    </w:pPr>
    <w:rPr>
      <w:rFonts w:eastAsia="Times New Roman" w:cs="Times New Roman"/>
      <w:color w:val="auto"/>
      <w:sz w:val="28"/>
      <w:u w:val="single"/>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93ED3"/>
    <w:rPr>
      <w:sz w:val="28"/>
      <w:szCs w:val="20"/>
      <w:lang w:val="kk-KZ"/>
    </w:rPr>
  </w:style>
  <w:style w:type="character" w:customStyle="1" w:styleId="a4">
    <w:name w:val="Основной текст Знак"/>
    <w:basedOn w:val="a0"/>
    <w:link w:val="a3"/>
    <w:rsid w:val="00C93ED3"/>
    <w:rPr>
      <w:rFonts w:ascii="Times New Roman" w:eastAsia="Lucida Sans Unicode" w:hAnsi="Times New Roman" w:cs="Tahoma"/>
      <w:color w:val="000000"/>
      <w:sz w:val="28"/>
      <w:szCs w:val="20"/>
      <w:lang w:val="kk-KZ" w:bidi="en-US"/>
    </w:rPr>
  </w:style>
  <w:style w:type="paragraph" w:styleId="a5">
    <w:name w:val="footer"/>
    <w:basedOn w:val="a"/>
    <w:link w:val="a6"/>
    <w:rsid w:val="00C93ED3"/>
    <w:pPr>
      <w:tabs>
        <w:tab w:val="center" w:pos="4677"/>
        <w:tab w:val="right" w:pos="9355"/>
      </w:tabs>
    </w:pPr>
  </w:style>
  <w:style w:type="character" w:customStyle="1" w:styleId="a6">
    <w:name w:val="Нижний колонтитул Знак"/>
    <w:basedOn w:val="a0"/>
    <w:link w:val="a5"/>
    <w:rsid w:val="00C93ED3"/>
    <w:rPr>
      <w:rFonts w:ascii="Times New Roman" w:eastAsia="Lucida Sans Unicode" w:hAnsi="Times New Roman" w:cs="Tahoma"/>
      <w:color w:val="000000"/>
      <w:sz w:val="24"/>
      <w:szCs w:val="24"/>
      <w:lang w:val="en-US" w:bidi="en-US"/>
    </w:rPr>
  </w:style>
  <w:style w:type="character" w:styleId="a7">
    <w:name w:val="page number"/>
    <w:basedOn w:val="a0"/>
    <w:rsid w:val="00C93ED3"/>
  </w:style>
  <w:style w:type="character" w:customStyle="1" w:styleId="40">
    <w:name w:val="Заголовок 4 Знак"/>
    <w:basedOn w:val="a0"/>
    <w:link w:val="4"/>
    <w:rsid w:val="00B65A8A"/>
    <w:rPr>
      <w:rFonts w:ascii="Times New Roman" w:eastAsia="Times New Roman" w:hAnsi="Times New Roman" w:cs="Times New Roman"/>
      <w:b/>
      <w:bCs/>
      <w:sz w:val="28"/>
      <w:szCs w:val="28"/>
      <w:lang w:val="x-none" w:eastAsia="x-none"/>
    </w:rPr>
  </w:style>
  <w:style w:type="character" w:customStyle="1" w:styleId="60">
    <w:name w:val="Заголовок 6 Знак"/>
    <w:basedOn w:val="a0"/>
    <w:link w:val="6"/>
    <w:rsid w:val="00B65A8A"/>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B65A8A"/>
    <w:rPr>
      <w:rFonts w:ascii="Times New Roman" w:eastAsia="Times New Roman" w:hAnsi="Times New Roman" w:cs="Times New Roman"/>
      <w:sz w:val="28"/>
      <w:szCs w:val="24"/>
      <w:u w:val="single"/>
      <w:lang w:val="x-none" w:eastAsia="x-none"/>
    </w:rPr>
  </w:style>
  <w:style w:type="paragraph" w:customStyle="1" w:styleId="Default">
    <w:name w:val="Default"/>
    <w:rsid w:val="00CD6841"/>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Indent"/>
    <w:basedOn w:val="a"/>
    <w:link w:val="a9"/>
    <w:rsid w:val="00FE4667"/>
    <w:pPr>
      <w:widowControl/>
      <w:suppressAutoHyphens w:val="0"/>
      <w:spacing w:after="120"/>
      <w:ind w:left="283"/>
    </w:pPr>
    <w:rPr>
      <w:rFonts w:eastAsia="Times New Roman" w:cs="Times New Roman"/>
      <w:color w:val="auto"/>
      <w:lang w:val="ru-RU" w:eastAsia="ru-RU" w:bidi="ar-SA"/>
    </w:rPr>
  </w:style>
  <w:style w:type="character" w:customStyle="1" w:styleId="a9">
    <w:name w:val="Основной текст с отступом Знак"/>
    <w:basedOn w:val="a0"/>
    <w:link w:val="a8"/>
    <w:rsid w:val="00FE466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8</Pages>
  <Words>871</Words>
  <Characters>4965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44</cp:revision>
  <cp:lastPrinted>2018-09-19T04:49:00Z</cp:lastPrinted>
  <dcterms:created xsi:type="dcterms:W3CDTF">2018-09-13T05:18:00Z</dcterms:created>
  <dcterms:modified xsi:type="dcterms:W3CDTF">2018-10-09T06:14:00Z</dcterms:modified>
</cp:coreProperties>
</file>